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65C" w:rsidRPr="00E5352C" w:rsidRDefault="00F70C9A" w:rsidP="00E5352C">
      <w:pPr>
        <w:rPr>
          <w:b/>
          <w:color w:val="FFFFFF"/>
          <w:sz w:val="28"/>
          <w:szCs w:val="28"/>
        </w:rPr>
      </w:pPr>
      <w:r w:rsidRPr="00C404ED">
        <w:rPr>
          <w:b/>
          <w:color w:val="FFFFFF"/>
          <w:sz w:val="28"/>
          <w:szCs w:val="28"/>
        </w:rPr>
        <w:t>2009</w:t>
      </w:r>
      <w:r w:rsidR="00E5352C">
        <w:rPr>
          <w:b/>
          <w:color w:val="FFFFFF"/>
          <w:sz w:val="28"/>
          <w:szCs w:val="28"/>
        </w:rPr>
        <w:t xml:space="preserve"> </w:t>
      </w:r>
    </w:p>
    <w:p w:rsidR="0067465C" w:rsidRPr="00906D00" w:rsidRDefault="0067465C" w:rsidP="0067465C">
      <w:pPr>
        <w:jc w:val="right"/>
        <w:rPr>
          <w:b/>
          <w:sz w:val="24"/>
          <w:szCs w:val="24"/>
        </w:rPr>
      </w:pPr>
      <w:r w:rsidRPr="00906D00">
        <w:rPr>
          <w:b/>
          <w:sz w:val="24"/>
          <w:szCs w:val="24"/>
        </w:rPr>
        <w:t>Приложение №</w:t>
      </w:r>
      <w:r w:rsidR="00906D00">
        <w:rPr>
          <w:b/>
          <w:sz w:val="24"/>
          <w:szCs w:val="24"/>
        </w:rPr>
        <w:t xml:space="preserve"> </w:t>
      </w:r>
      <w:r w:rsidRPr="00906D00">
        <w:rPr>
          <w:b/>
          <w:sz w:val="24"/>
          <w:szCs w:val="24"/>
        </w:rPr>
        <w:t xml:space="preserve">5 </w:t>
      </w:r>
    </w:p>
    <w:p w:rsidR="0067465C" w:rsidRPr="00906D00" w:rsidRDefault="0067465C" w:rsidP="0067465C">
      <w:pPr>
        <w:jc w:val="right"/>
        <w:rPr>
          <w:b/>
          <w:sz w:val="24"/>
          <w:szCs w:val="24"/>
        </w:rPr>
      </w:pPr>
      <w:r w:rsidRPr="00906D00">
        <w:rPr>
          <w:b/>
          <w:sz w:val="24"/>
          <w:szCs w:val="24"/>
        </w:rPr>
        <w:t>к Порядку</w:t>
      </w:r>
    </w:p>
    <w:p w:rsidR="0067465C" w:rsidRPr="00906D00" w:rsidRDefault="0067465C" w:rsidP="00F94B81">
      <w:pPr>
        <w:jc w:val="right"/>
        <w:rPr>
          <w:b/>
        </w:rPr>
      </w:pPr>
    </w:p>
    <w:p w:rsidR="00906D00" w:rsidRDefault="0067465C" w:rsidP="00906D00">
      <w:pPr>
        <w:spacing w:line="276" w:lineRule="auto"/>
        <w:jc w:val="center"/>
        <w:rPr>
          <w:sz w:val="24"/>
          <w:szCs w:val="24"/>
        </w:rPr>
      </w:pPr>
      <w:r w:rsidRPr="00906D00">
        <w:rPr>
          <w:b/>
          <w:sz w:val="24"/>
          <w:szCs w:val="24"/>
        </w:rPr>
        <w:t>ПЕРЕЧЕНЬ ВОПРОСОВ</w:t>
      </w:r>
      <w:r w:rsidRPr="00906D00">
        <w:rPr>
          <w:b/>
          <w:sz w:val="24"/>
          <w:szCs w:val="24"/>
        </w:rPr>
        <w:br/>
      </w:r>
      <w:r w:rsidRPr="00A66F45">
        <w:rPr>
          <w:sz w:val="24"/>
          <w:szCs w:val="24"/>
        </w:rPr>
        <w:t xml:space="preserve">для участников публичных консультаций по отчету об </w:t>
      </w:r>
      <w:r w:rsidRPr="00906D00">
        <w:rPr>
          <w:b/>
          <w:sz w:val="24"/>
          <w:szCs w:val="24"/>
        </w:rPr>
        <w:t>оценке фактического воздействия</w:t>
      </w:r>
      <w:r w:rsidR="003A0D22">
        <w:rPr>
          <w:sz w:val="24"/>
          <w:szCs w:val="24"/>
        </w:rPr>
        <w:br/>
        <w:t>муниципального нормативного правового акта:</w:t>
      </w:r>
    </w:p>
    <w:p w:rsidR="0069266B" w:rsidRPr="0069266B" w:rsidRDefault="0069266B" w:rsidP="0069266B">
      <w:pPr>
        <w:pStyle w:val="af2"/>
        <w:spacing w:line="276" w:lineRule="auto"/>
        <w:jc w:val="both"/>
        <w:rPr>
          <w:rFonts w:ascii="Times New Roman" w:hAnsi="Times New Roman" w:cs="Times New Roman"/>
          <w:b/>
        </w:rPr>
      </w:pPr>
      <w:r w:rsidRPr="0069266B">
        <w:rPr>
          <w:rFonts w:ascii="Times New Roman" w:hAnsi="Times New Roman" w:cs="Times New Roman"/>
          <w:b/>
        </w:rPr>
        <w:t>Постановление главы Талдомского городского округа Моско</w:t>
      </w:r>
      <w:r>
        <w:rPr>
          <w:rFonts w:ascii="Times New Roman" w:hAnsi="Times New Roman" w:cs="Times New Roman"/>
          <w:b/>
        </w:rPr>
        <w:t>вской области от 12.08.2025 г.</w:t>
      </w:r>
      <w:bookmarkStart w:id="0" w:name="_GoBack"/>
      <w:bookmarkEnd w:id="0"/>
      <w:r w:rsidRPr="0069266B">
        <w:rPr>
          <w:rFonts w:ascii="Times New Roman" w:hAnsi="Times New Roman" w:cs="Times New Roman"/>
          <w:b/>
        </w:rPr>
        <w:t xml:space="preserve"> № 1560 «О внесении изменений в постановление главы Талдомского городского округа Московской области от 13.09.2023 года № 1738 «Об утверждении Порядка проведения конкурсного отбора»».</w:t>
      </w:r>
    </w:p>
    <w:p w:rsidR="0067465C" w:rsidRDefault="00A66F45" w:rsidP="0067465C">
      <w:pPr>
        <w:jc w:val="center"/>
      </w:pPr>
      <w:r>
        <w:t>_______________________________________________________________</w:t>
      </w:r>
      <w:r w:rsidR="001832DE">
        <w:t>_______________________________</w:t>
      </w:r>
      <w:r>
        <w:br/>
        <w:t>(реквизиты и наименование муниципального нормативного правового акта)</w:t>
      </w:r>
    </w:p>
    <w:p w:rsidR="0067465C" w:rsidRDefault="0067465C" w:rsidP="0067465C">
      <w:pPr>
        <w:jc w:val="center"/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9277"/>
      </w:tblGrid>
      <w:tr w:rsidR="00A66F45" w:rsidTr="00B532C9">
        <w:tc>
          <w:tcPr>
            <w:tcW w:w="9277" w:type="dxa"/>
          </w:tcPr>
          <w:p w:rsidR="00A66F45" w:rsidRPr="00B532C9" w:rsidRDefault="00A66F45" w:rsidP="00B532C9">
            <w:pPr>
              <w:pStyle w:val="ab"/>
              <w:numPr>
                <w:ilvl w:val="0"/>
                <w:numId w:val="26"/>
              </w:numPr>
              <w:ind w:left="414" w:hanging="414"/>
              <w:rPr>
                <w:sz w:val="24"/>
                <w:szCs w:val="24"/>
              </w:rPr>
            </w:pPr>
            <w:r w:rsidRPr="00B532C9">
              <w:rPr>
                <w:sz w:val="24"/>
                <w:szCs w:val="24"/>
              </w:rPr>
              <w:t>Решена ли проблема, на основании которой разрабатывался муниципальный нормативный правовой акт?</w:t>
            </w:r>
          </w:p>
        </w:tc>
      </w:tr>
      <w:tr w:rsidR="00A66F45" w:rsidTr="00B532C9">
        <w:tc>
          <w:tcPr>
            <w:tcW w:w="9277" w:type="dxa"/>
          </w:tcPr>
          <w:p w:rsidR="00A66F45" w:rsidRDefault="00A66F45" w:rsidP="00B532C9">
            <w:pPr>
              <w:pStyle w:val="ab"/>
              <w:ind w:left="0"/>
              <w:rPr>
                <w:sz w:val="24"/>
                <w:szCs w:val="24"/>
              </w:rPr>
            </w:pPr>
          </w:p>
          <w:p w:rsidR="00B532C9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  <w:p w:rsidR="00803C4C" w:rsidRPr="00B532C9" w:rsidRDefault="00803C4C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A66F45" w:rsidTr="00B532C9">
        <w:tc>
          <w:tcPr>
            <w:tcW w:w="9277" w:type="dxa"/>
          </w:tcPr>
          <w:p w:rsidR="00A66F45" w:rsidRPr="00B532C9" w:rsidRDefault="00B532C9" w:rsidP="00B532C9">
            <w:pPr>
              <w:pStyle w:val="ab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532C9">
              <w:rPr>
                <w:sz w:val="24"/>
                <w:szCs w:val="24"/>
              </w:rPr>
              <w:t>Достигнуты ли цели правового регулирования (в случае не достижения целей, предоставить обоснование, подкрепленное законодательством Российской Федерации и Московской области, расчетами и иными материалами)?</w:t>
            </w:r>
          </w:p>
        </w:tc>
      </w:tr>
      <w:tr w:rsidR="00A66F45" w:rsidTr="00B532C9">
        <w:tc>
          <w:tcPr>
            <w:tcW w:w="9277" w:type="dxa"/>
          </w:tcPr>
          <w:p w:rsidR="00A66F45" w:rsidRDefault="00A66F45" w:rsidP="00B532C9">
            <w:pPr>
              <w:pStyle w:val="ab"/>
              <w:ind w:left="0"/>
              <w:rPr>
                <w:sz w:val="24"/>
                <w:szCs w:val="24"/>
              </w:rPr>
            </w:pPr>
          </w:p>
          <w:p w:rsidR="00B532C9" w:rsidRPr="00B532C9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A66F45" w:rsidTr="00B532C9">
        <w:tc>
          <w:tcPr>
            <w:tcW w:w="9277" w:type="dxa"/>
          </w:tcPr>
          <w:p w:rsidR="00A66F45" w:rsidRPr="00B532C9" w:rsidRDefault="00B532C9" w:rsidP="00B532C9">
            <w:pPr>
              <w:pStyle w:val="ab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532C9">
              <w:rPr>
                <w:sz w:val="24"/>
                <w:szCs w:val="24"/>
              </w:rPr>
              <w:t>Наличие (отсутствие) фактических отрицательных последствий правового регулирования в сравнении с прогнозными показателями (при наличии указанных последствий проводится анализ их причин).</w:t>
            </w:r>
          </w:p>
        </w:tc>
      </w:tr>
      <w:tr w:rsidR="00A66F45" w:rsidTr="00B532C9">
        <w:tc>
          <w:tcPr>
            <w:tcW w:w="9277" w:type="dxa"/>
          </w:tcPr>
          <w:p w:rsidR="00A66F45" w:rsidRDefault="00A66F45" w:rsidP="00B532C9">
            <w:pPr>
              <w:pStyle w:val="ab"/>
              <w:ind w:left="0"/>
              <w:rPr>
                <w:sz w:val="24"/>
                <w:szCs w:val="24"/>
              </w:rPr>
            </w:pPr>
          </w:p>
          <w:p w:rsidR="00B532C9" w:rsidRPr="00B532C9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A66F45" w:rsidTr="00B532C9">
        <w:tc>
          <w:tcPr>
            <w:tcW w:w="9277" w:type="dxa"/>
          </w:tcPr>
          <w:p w:rsidR="00A66F45" w:rsidRPr="00B532C9" w:rsidRDefault="00B532C9" w:rsidP="00B532C9">
            <w:pPr>
              <w:pStyle w:val="ab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B532C9">
              <w:rPr>
                <w:sz w:val="24"/>
                <w:szCs w:val="24"/>
              </w:rPr>
              <w:t>Наличие (отсутствие) фактических положительных последствий правового регулирования в сравнении с прогнозными показателями (при наличии указанных последствий проводится анализ их причин).</w:t>
            </w:r>
          </w:p>
        </w:tc>
      </w:tr>
      <w:tr w:rsidR="00A66F45" w:rsidTr="00B532C9">
        <w:tc>
          <w:tcPr>
            <w:tcW w:w="9277" w:type="dxa"/>
          </w:tcPr>
          <w:p w:rsidR="00A66F45" w:rsidRDefault="00A66F45" w:rsidP="00B532C9">
            <w:pPr>
              <w:pStyle w:val="ab"/>
              <w:ind w:left="0"/>
            </w:pPr>
          </w:p>
          <w:p w:rsidR="00B532C9" w:rsidRDefault="00B532C9" w:rsidP="00B532C9">
            <w:pPr>
              <w:pStyle w:val="ab"/>
              <w:ind w:left="0"/>
            </w:pPr>
          </w:p>
          <w:p w:rsidR="00B532C9" w:rsidRDefault="00B532C9" w:rsidP="00B532C9">
            <w:pPr>
              <w:pStyle w:val="ab"/>
              <w:ind w:left="0"/>
            </w:pP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9277" w:type="dxa"/>
          </w:tcPr>
          <w:p w:rsidR="00B532C9" w:rsidRPr="00EA1708" w:rsidRDefault="00FC1A8A" w:rsidP="00FC1A8A">
            <w:pPr>
              <w:pStyle w:val="ab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EA1708">
              <w:rPr>
                <w:sz w:val="24"/>
                <w:szCs w:val="24"/>
              </w:rPr>
              <w:t>Наличие (отсутствие) предложений об:</w:t>
            </w: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9277" w:type="dxa"/>
          </w:tcPr>
          <w:p w:rsidR="00B532C9" w:rsidRPr="00FC1A8A" w:rsidRDefault="00FC1A8A" w:rsidP="00B532C9">
            <w:pPr>
              <w:pStyle w:val="ab"/>
              <w:ind w:left="0"/>
              <w:rPr>
                <w:sz w:val="24"/>
                <w:szCs w:val="24"/>
              </w:rPr>
            </w:pPr>
            <w:r w:rsidRPr="00FC1A8A">
              <w:rPr>
                <w:sz w:val="24"/>
                <w:szCs w:val="24"/>
              </w:rPr>
              <w:t>а) отмене муниципального правового акта (при наличии предоставить обоснование, подкрепленное законодательством Российской Федерации и Московской области, расчетами и иными материалами)</w:t>
            </w: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9277" w:type="dxa"/>
          </w:tcPr>
          <w:p w:rsidR="00B532C9" w:rsidRPr="00FC1A8A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9277" w:type="dxa"/>
          </w:tcPr>
          <w:p w:rsidR="00B532C9" w:rsidRPr="00FC1A8A" w:rsidRDefault="00FC1A8A" w:rsidP="00B532C9">
            <w:pPr>
              <w:pStyle w:val="ab"/>
              <w:ind w:left="0"/>
              <w:rPr>
                <w:sz w:val="24"/>
                <w:szCs w:val="24"/>
              </w:rPr>
            </w:pPr>
            <w:r w:rsidRPr="00FC1A8A">
              <w:rPr>
                <w:sz w:val="24"/>
                <w:szCs w:val="24"/>
              </w:rPr>
              <w:t>б) изменении муниципального нормативного правового акта (предоставить обоснование, подкрепленное законодательством Российской Федерации и Московской области, расчетами и иными материалами)</w:t>
            </w: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9277" w:type="dxa"/>
          </w:tcPr>
          <w:p w:rsidR="00B532C9" w:rsidRPr="00FC1A8A" w:rsidRDefault="00B532C9" w:rsidP="00B532C9">
            <w:pPr>
              <w:pStyle w:val="ab"/>
              <w:ind w:left="0"/>
              <w:rPr>
                <w:sz w:val="24"/>
                <w:szCs w:val="24"/>
              </w:rPr>
            </w:pP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9277" w:type="dxa"/>
          </w:tcPr>
          <w:p w:rsidR="00B532C9" w:rsidRPr="00FC1A8A" w:rsidRDefault="00FC1A8A" w:rsidP="00B532C9">
            <w:pPr>
              <w:pStyle w:val="ab"/>
              <w:ind w:left="0"/>
              <w:rPr>
                <w:sz w:val="24"/>
                <w:szCs w:val="24"/>
              </w:rPr>
            </w:pPr>
            <w:r w:rsidRPr="00FC1A8A">
              <w:rPr>
                <w:sz w:val="24"/>
                <w:szCs w:val="24"/>
              </w:rPr>
              <w:t>в) изменении отдельных положений муниципального нормативного правового акта</w:t>
            </w:r>
            <w:r>
              <w:rPr>
                <w:sz w:val="24"/>
                <w:szCs w:val="24"/>
              </w:rPr>
              <w:t xml:space="preserve"> (предоставить обоснование, подкрепленное законодательством Российской Федерации и Московской области, расчетами и иными материалами</w:t>
            </w:r>
          </w:p>
        </w:tc>
      </w:tr>
      <w:tr w:rsidR="00B532C9" w:rsidTr="00B532C9">
        <w:tblPrEx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9277" w:type="dxa"/>
          </w:tcPr>
          <w:p w:rsidR="00B532C9" w:rsidRDefault="00B532C9" w:rsidP="00B532C9">
            <w:pPr>
              <w:pStyle w:val="ab"/>
              <w:ind w:left="0"/>
            </w:pPr>
          </w:p>
        </w:tc>
      </w:tr>
    </w:tbl>
    <w:p w:rsidR="00E5352C" w:rsidRDefault="00E5352C" w:rsidP="00FC1A8A">
      <w:pPr>
        <w:jc w:val="right"/>
        <w:rPr>
          <w:sz w:val="24"/>
          <w:szCs w:val="24"/>
        </w:rPr>
      </w:pPr>
    </w:p>
    <w:p w:rsidR="00E5352C" w:rsidRDefault="00E5352C" w:rsidP="00FC1A8A">
      <w:pPr>
        <w:jc w:val="right"/>
        <w:rPr>
          <w:sz w:val="24"/>
          <w:szCs w:val="24"/>
        </w:rPr>
      </w:pPr>
    </w:p>
    <w:sectPr w:rsidR="00E5352C" w:rsidSect="00906D00">
      <w:headerReference w:type="default" r:id="rId9"/>
      <w:footerReference w:type="default" r:id="rId10"/>
      <w:pgSz w:w="11906" w:h="16838"/>
      <w:pgMar w:top="851" w:right="737" w:bottom="567" w:left="1701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BC1" w:rsidRDefault="00FC0BC1">
      <w:r>
        <w:separator/>
      </w:r>
    </w:p>
  </w:endnote>
  <w:endnote w:type="continuationSeparator" w:id="0">
    <w:p w:rsidR="00FC0BC1" w:rsidRDefault="00FC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62B" w:rsidRPr="008D2919" w:rsidRDefault="0035062B" w:rsidP="003A2913">
    <w:pPr>
      <w:pStyle w:val="a5"/>
      <w:spacing w:line="360" w:lineRule="auto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BC1" w:rsidRDefault="00FC0BC1">
      <w:r>
        <w:separator/>
      </w:r>
    </w:p>
  </w:footnote>
  <w:footnote w:type="continuationSeparator" w:id="0">
    <w:p w:rsidR="00FC0BC1" w:rsidRDefault="00FC0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62B" w:rsidRPr="006F5704" w:rsidRDefault="0035062B">
    <w:pPr>
      <w:pStyle w:val="a9"/>
      <w:jc w:val="center"/>
      <w:rPr>
        <w:lang w:val="en-US"/>
      </w:rPr>
    </w:pPr>
  </w:p>
  <w:p w:rsidR="0035062B" w:rsidRDefault="0035062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173"/>
    <w:multiLevelType w:val="hybridMultilevel"/>
    <w:tmpl w:val="FA6EDC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543709"/>
    <w:multiLevelType w:val="multilevel"/>
    <w:tmpl w:val="6AA4730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85"/>
        </w:tabs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85"/>
        </w:tabs>
        <w:ind w:left="1485" w:hanging="1440"/>
      </w:pPr>
      <w:rPr>
        <w:rFonts w:hint="default"/>
      </w:rPr>
    </w:lvl>
  </w:abstractNum>
  <w:abstractNum w:abstractNumId="2">
    <w:nsid w:val="06ED6848"/>
    <w:multiLevelType w:val="hybridMultilevel"/>
    <w:tmpl w:val="ECEA84F0"/>
    <w:lvl w:ilvl="0" w:tplc="5B9ABF9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C520D134">
      <w:numFmt w:val="none"/>
      <w:lvlText w:val=""/>
      <w:lvlJc w:val="left"/>
      <w:pPr>
        <w:tabs>
          <w:tab w:val="num" w:pos="360"/>
        </w:tabs>
      </w:pPr>
    </w:lvl>
    <w:lvl w:ilvl="2" w:tplc="55E45E02">
      <w:numFmt w:val="none"/>
      <w:lvlText w:val=""/>
      <w:lvlJc w:val="left"/>
      <w:pPr>
        <w:tabs>
          <w:tab w:val="num" w:pos="360"/>
        </w:tabs>
      </w:pPr>
    </w:lvl>
    <w:lvl w:ilvl="3" w:tplc="F33261E2">
      <w:numFmt w:val="none"/>
      <w:lvlText w:val=""/>
      <w:lvlJc w:val="left"/>
      <w:pPr>
        <w:tabs>
          <w:tab w:val="num" w:pos="360"/>
        </w:tabs>
      </w:pPr>
    </w:lvl>
    <w:lvl w:ilvl="4" w:tplc="B5503090">
      <w:numFmt w:val="none"/>
      <w:lvlText w:val=""/>
      <w:lvlJc w:val="left"/>
      <w:pPr>
        <w:tabs>
          <w:tab w:val="num" w:pos="360"/>
        </w:tabs>
      </w:pPr>
    </w:lvl>
    <w:lvl w:ilvl="5" w:tplc="7BA25A0C">
      <w:numFmt w:val="none"/>
      <w:lvlText w:val=""/>
      <w:lvlJc w:val="left"/>
      <w:pPr>
        <w:tabs>
          <w:tab w:val="num" w:pos="360"/>
        </w:tabs>
      </w:pPr>
    </w:lvl>
    <w:lvl w:ilvl="6" w:tplc="11D22948">
      <w:numFmt w:val="none"/>
      <w:lvlText w:val=""/>
      <w:lvlJc w:val="left"/>
      <w:pPr>
        <w:tabs>
          <w:tab w:val="num" w:pos="360"/>
        </w:tabs>
      </w:pPr>
    </w:lvl>
    <w:lvl w:ilvl="7" w:tplc="F5DEFD74">
      <w:numFmt w:val="none"/>
      <w:lvlText w:val=""/>
      <w:lvlJc w:val="left"/>
      <w:pPr>
        <w:tabs>
          <w:tab w:val="num" w:pos="360"/>
        </w:tabs>
      </w:pPr>
    </w:lvl>
    <w:lvl w:ilvl="8" w:tplc="1910DEC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AD961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E40667A"/>
    <w:multiLevelType w:val="multilevel"/>
    <w:tmpl w:val="39107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EA27D66"/>
    <w:multiLevelType w:val="singleLevel"/>
    <w:tmpl w:val="1B10A39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1F0662D"/>
    <w:multiLevelType w:val="hybridMultilevel"/>
    <w:tmpl w:val="C0CAA0E4"/>
    <w:lvl w:ilvl="0" w:tplc="64E64DCA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61AB5"/>
    <w:multiLevelType w:val="singleLevel"/>
    <w:tmpl w:val="A1A4773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8">
    <w:nsid w:val="2AFA6A0A"/>
    <w:multiLevelType w:val="hybridMultilevel"/>
    <w:tmpl w:val="F1C012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BB496C"/>
    <w:multiLevelType w:val="multilevel"/>
    <w:tmpl w:val="08806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2AF24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1">
    <w:nsid w:val="3B685089"/>
    <w:multiLevelType w:val="multilevel"/>
    <w:tmpl w:val="3EFA7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E2F5455"/>
    <w:multiLevelType w:val="multilevel"/>
    <w:tmpl w:val="458672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277FB7"/>
    <w:multiLevelType w:val="hybridMultilevel"/>
    <w:tmpl w:val="6212C1C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4FD43328"/>
    <w:multiLevelType w:val="hybridMultilevel"/>
    <w:tmpl w:val="5094BB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6D2C76"/>
    <w:multiLevelType w:val="singleLevel"/>
    <w:tmpl w:val="D9FEA8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5520765D"/>
    <w:multiLevelType w:val="multilevel"/>
    <w:tmpl w:val="508EC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5B83ADB"/>
    <w:multiLevelType w:val="hybridMultilevel"/>
    <w:tmpl w:val="C62C1A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1065C4"/>
    <w:multiLevelType w:val="hybridMultilevel"/>
    <w:tmpl w:val="1E2A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B42EB"/>
    <w:multiLevelType w:val="multilevel"/>
    <w:tmpl w:val="D662E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7917D87"/>
    <w:multiLevelType w:val="hybridMultilevel"/>
    <w:tmpl w:val="749E6C5A"/>
    <w:lvl w:ilvl="0" w:tplc="C0367FBA">
      <w:start w:val="23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6EE17BCE"/>
    <w:multiLevelType w:val="multilevel"/>
    <w:tmpl w:val="A84639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714C3092"/>
    <w:multiLevelType w:val="hybridMultilevel"/>
    <w:tmpl w:val="6DF0175E"/>
    <w:lvl w:ilvl="0" w:tplc="84C27FE2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6F31577"/>
    <w:multiLevelType w:val="hybridMultilevel"/>
    <w:tmpl w:val="08AE7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122B2A"/>
    <w:multiLevelType w:val="hybridMultilevel"/>
    <w:tmpl w:val="4508C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C2031B"/>
    <w:multiLevelType w:val="hybridMultilevel"/>
    <w:tmpl w:val="4614EF06"/>
    <w:lvl w:ilvl="0" w:tplc="66F2C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A6F214">
      <w:numFmt w:val="none"/>
      <w:lvlText w:val=""/>
      <w:lvlJc w:val="left"/>
      <w:pPr>
        <w:tabs>
          <w:tab w:val="num" w:pos="360"/>
        </w:tabs>
      </w:pPr>
    </w:lvl>
    <w:lvl w:ilvl="2" w:tplc="7BF288EA">
      <w:numFmt w:val="none"/>
      <w:lvlText w:val=""/>
      <w:lvlJc w:val="left"/>
      <w:pPr>
        <w:tabs>
          <w:tab w:val="num" w:pos="360"/>
        </w:tabs>
      </w:pPr>
    </w:lvl>
    <w:lvl w:ilvl="3" w:tplc="E1D681D2">
      <w:numFmt w:val="none"/>
      <w:lvlText w:val=""/>
      <w:lvlJc w:val="left"/>
      <w:pPr>
        <w:tabs>
          <w:tab w:val="num" w:pos="360"/>
        </w:tabs>
      </w:pPr>
    </w:lvl>
    <w:lvl w:ilvl="4" w:tplc="EE42E7AE">
      <w:numFmt w:val="none"/>
      <w:lvlText w:val=""/>
      <w:lvlJc w:val="left"/>
      <w:pPr>
        <w:tabs>
          <w:tab w:val="num" w:pos="360"/>
        </w:tabs>
      </w:pPr>
    </w:lvl>
    <w:lvl w:ilvl="5" w:tplc="8E2EE13E">
      <w:numFmt w:val="none"/>
      <w:lvlText w:val=""/>
      <w:lvlJc w:val="left"/>
      <w:pPr>
        <w:tabs>
          <w:tab w:val="num" w:pos="360"/>
        </w:tabs>
      </w:pPr>
    </w:lvl>
    <w:lvl w:ilvl="6" w:tplc="82A2E62A">
      <w:numFmt w:val="none"/>
      <w:lvlText w:val=""/>
      <w:lvlJc w:val="left"/>
      <w:pPr>
        <w:tabs>
          <w:tab w:val="num" w:pos="360"/>
        </w:tabs>
      </w:pPr>
    </w:lvl>
    <w:lvl w:ilvl="7" w:tplc="7F56A80E">
      <w:numFmt w:val="none"/>
      <w:lvlText w:val=""/>
      <w:lvlJc w:val="left"/>
      <w:pPr>
        <w:tabs>
          <w:tab w:val="num" w:pos="360"/>
        </w:tabs>
      </w:pPr>
    </w:lvl>
    <w:lvl w:ilvl="8" w:tplc="D3CE2FF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78FC4133"/>
    <w:multiLevelType w:val="multilevel"/>
    <w:tmpl w:val="007017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EDE6E3B"/>
    <w:multiLevelType w:val="hybridMultilevel"/>
    <w:tmpl w:val="90A6CA34"/>
    <w:lvl w:ilvl="0" w:tplc="ED4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7ECB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B8D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1841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B685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6280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9AC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E64D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E282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20"/>
  </w:num>
  <w:num w:numId="5">
    <w:abstractNumId w:val="10"/>
  </w:num>
  <w:num w:numId="6">
    <w:abstractNumId w:val="3"/>
  </w:num>
  <w:num w:numId="7">
    <w:abstractNumId w:val="22"/>
  </w:num>
  <w:num w:numId="8">
    <w:abstractNumId w:val="12"/>
  </w:num>
  <w:num w:numId="9">
    <w:abstractNumId w:val="11"/>
  </w:num>
  <w:num w:numId="10">
    <w:abstractNumId w:val="27"/>
  </w:num>
  <w:num w:numId="11">
    <w:abstractNumId w:val="9"/>
  </w:num>
  <w:num w:numId="12">
    <w:abstractNumId w:val="5"/>
  </w:num>
  <w:num w:numId="13">
    <w:abstractNumId w:val="1"/>
  </w:num>
  <w:num w:numId="14">
    <w:abstractNumId w:val="15"/>
  </w:num>
  <w:num w:numId="15">
    <w:abstractNumId w:val="28"/>
  </w:num>
  <w:num w:numId="16">
    <w:abstractNumId w:val="26"/>
  </w:num>
  <w:num w:numId="17">
    <w:abstractNumId w:val="2"/>
  </w:num>
  <w:num w:numId="18">
    <w:abstractNumId w:val="13"/>
  </w:num>
  <w:num w:numId="19">
    <w:abstractNumId w:val="17"/>
  </w:num>
  <w:num w:numId="20">
    <w:abstractNumId w:val="6"/>
  </w:num>
  <w:num w:numId="21">
    <w:abstractNumId w:val="19"/>
  </w:num>
  <w:num w:numId="22">
    <w:abstractNumId w:val="18"/>
  </w:num>
  <w:num w:numId="23">
    <w:abstractNumId w:val="0"/>
  </w:num>
  <w:num w:numId="24">
    <w:abstractNumId w:val="24"/>
  </w:num>
  <w:num w:numId="25">
    <w:abstractNumId w:val="14"/>
  </w:num>
  <w:num w:numId="26">
    <w:abstractNumId w:val="8"/>
  </w:num>
  <w:num w:numId="27">
    <w:abstractNumId w:val="25"/>
  </w:num>
  <w:num w:numId="28">
    <w:abstractNumId w:val="2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63"/>
    <w:rsid w:val="00006453"/>
    <w:rsid w:val="00015F42"/>
    <w:rsid w:val="000254A1"/>
    <w:rsid w:val="000309EA"/>
    <w:rsid w:val="00030CD2"/>
    <w:rsid w:val="00045B00"/>
    <w:rsid w:val="00053FF5"/>
    <w:rsid w:val="00054B5C"/>
    <w:rsid w:val="00060C73"/>
    <w:rsid w:val="00061108"/>
    <w:rsid w:val="00062A00"/>
    <w:rsid w:val="00065C2A"/>
    <w:rsid w:val="00070379"/>
    <w:rsid w:val="00080228"/>
    <w:rsid w:val="0008427F"/>
    <w:rsid w:val="00090E33"/>
    <w:rsid w:val="000928C8"/>
    <w:rsid w:val="0009621E"/>
    <w:rsid w:val="000A798B"/>
    <w:rsid w:val="000B1CF9"/>
    <w:rsid w:val="000B2592"/>
    <w:rsid w:val="000B5683"/>
    <w:rsid w:val="000C29CF"/>
    <w:rsid w:val="000C2C98"/>
    <w:rsid w:val="000C3D4A"/>
    <w:rsid w:val="000C5190"/>
    <w:rsid w:val="000D2241"/>
    <w:rsid w:val="000D5DC7"/>
    <w:rsid w:val="000E04F3"/>
    <w:rsid w:val="000E09A3"/>
    <w:rsid w:val="000E3C2E"/>
    <w:rsid w:val="000E6828"/>
    <w:rsid w:val="000F2E98"/>
    <w:rsid w:val="000F71F1"/>
    <w:rsid w:val="001002BF"/>
    <w:rsid w:val="001110D1"/>
    <w:rsid w:val="00123DF2"/>
    <w:rsid w:val="00131DA4"/>
    <w:rsid w:val="00157DE2"/>
    <w:rsid w:val="00160A3F"/>
    <w:rsid w:val="001814F7"/>
    <w:rsid w:val="001832DE"/>
    <w:rsid w:val="00184719"/>
    <w:rsid w:val="00185C4C"/>
    <w:rsid w:val="00186C9F"/>
    <w:rsid w:val="00190507"/>
    <w:rsid w:val="0019211F"/>
    <w:rsid w:val="00196859"/>
    <w:rsid w:val="00197688"/>
    <w:rsid w:val="001A0EF1"/>
    <w:rsid w:val="001A395B"/>
    <w:rsid w:val="001B17C7"/>
    <w:rsid w:val="001B204A"/>
    <w:rsid w:val="001B689A"/>
    <w:rsid w:val="001C1B2A"/>
    <w:rsid w:val="001C276A"/>
    <w:rsid w:val="001C4845"/>
    <w:rsid w:val="001C54D8"/>
    <w:rsid w:val="001C742B"/>
    <w:rsid w:val="001C7EDC"/>
    <w:rsid w:val="001D4B35"/>
    <w:rsid w:val="001D5A2E"/>
    <w:rsid w:val="001D67AD"/>
    <w:rsid w:val="001E06EF"/>
    <w:rsid w:val="001E0979"/>
    <w:rsid w:val="001E7800"/>
    <w:rsid w:val="001F38ED"/>
    <w:rsid w:val="001F5780"/>
    <w:rsid w:val="001F6777"/>
    <w:rsid w:val="001F72A2"/>
    <w:rsid w:val="00204FB4"/>
    <w:rsid w:val="00220971"/>
    <w:rsid w:val="00225039"/>
    <w:rsid w:val="00225176"/>
    <w:rsid w:val="00225EBB"/>
    <w:rsid w:val="002261CE"/>
    <w:rsid w:val="002514AA"/>
    <w:rsid w:val="00255BEC"/>
    <w:rsid w:val="00260494"/>
    <w:rsid w:val="00260846"/>
    <w:rsid w:val="00261E78"/>
    <w:rsid w:val="002745FC"/>
    <w:rsid w:val="00284168"/>
    <w:rsid w:val="00293FA5"/>
    <w:rsid w:val="00297473"/>
    <w:rsid w:val="002A49FB"/>
    <w:rsid w:val="002A79C8"/>
    <w:rsid w:val="002B266C"/>
    <w:rsid w:val="002B4162"/>
    <w:rsid w:val="002D03E3"/>
    <w:rsid w:val="002D0946"/>
    <w:rsid w:val="002D74C7"/>
    <w:rsid w:val="002E0E62"/>
    <w:rsid w:val="002E7D85"/>
    <w:rsid w:val="002E7F1D"/>
    <w:rsid w:val="002F1E97"/>
    <w:rsid w:val="00302917"/>
    <w:rsid w:val="00317759"/>
    <w:rsid w:val="00335461"/>
    <w:rsid w:val="00336EB1"/>
    <w:rsid w:val="0034078C"/>
    <w:rsid w:val="00343A96"/>
    <w:rsid w:val="00347023"/>
    <w:rsid w:val="0035062B"/>
    <w:rsid w:val="0035117F"/>
    <w:rsid w:val="00362848"/>
    <w:rsid w:val="003655BC"/>
    <w:rsid w:val="00366579"/>
    <w:rsid w:val="0037174D"/>
    <w:rsid w:val="003725B7"/>
    <w:rsid w:val="00381A2F"/>
    <w:rsid w:val="00391DA8"/>
    <w:rsid w:val="00391F19"/>
    <w:rsid w:val="003A0D22"/>
    <w:rsid w:val="003A2913"/>
    <w:rsid w:val="003A5760"/>
    <w:rsid w:val="003B0FAF"/>
    <w:rsid w:val="003B6365"/>
    <w:rsid w:val="003C475C"/>
    <w:rsid w:val="003C5130"/>
    <w:rsid w:val="003C7B44"/>
    <w:rsid w:val="003D28D4"/>
    <w:rsid w:val="003D4329"/>
    <w:rsid w:val="003E7D24"/>
    <w:rsid w:val="003F7371"/>
    <w:rsid w:val="00401063"/>
    <w:rsid w:val="004015B3"/>
    <w:rsid w:val="00403CFD"/>
    <w:rsid w:val="00405904"/>
    <w:rsid w:val="004062D5"/>
    <w:rsid w:val="0041365B"/>
    <w:rsid w:val="004155C1"/>
    <w:rsid w:val="0041773E"/>
    <w:rsid w:val="00421394"/>
    <w:rsid w:val="004333E8"/>
    <w:rsid w:val="00440ADB"/>
    <w:rsid w:val="004419CA"/>
    <w:rsid w:val="004445BC"/>
    <w:rsid w:val="00452237"/>
    <w:rsid w:val="004552A1"/>
    <w:rsid w:val="0045760D"/>
    <w:rsid w:val="0046212D"/>
    <w:rsid w:val="004652A9"/>
    <w:rsid w:val="00466F65"/>
    <w:rsid w:val="00467BA3"/>
    <w:rsid w:val="00474996"/>
    <w:rsid w:val="00493BD8"/>
    <w:rsid w:val="00494897"/>
    <w:rsid w:val="00495BC1"/>
    <w:rsid w:val="004967B8"/>
    <w:rsid w:val="004970BD"/>
    <w:rsid w:val="004A0DEF"/>
    <w:rsid w:val="004A2F57"/>
    <w:rsid w:val="004A6C00"/>
    <w:rsid w:val="004B0441"/>
    <w:rsid w:val="004B1D0B"/>
    <w:rsid w:val="004D40F8"/>
    <w:rsid w:val="004D5B67"/>
    <w:rsid w:val="004E08DE"/>
    <w:rsid w:val="004E1B05"/>
    <w:rsid w:val="004E50E9"/>
    <w:rsid w:val="004E57B7"/>
    <w:rsid w:val="004E62C6"/>
    <w:rsid w:val="004F4C4F"/>
    <w:rsid w:val="004F679C"/>
    <w:rsid w:val="004F68BC"/>
    <w:rsid w:val="00500ECA"/>
    <w:rsid w:val="0050665B"/>
    <w:rsid w:val="00507042"/>
    <w:rsid w:val="0051507B"/>
    <w:rsid w:val="00522522"/>
    <w:rsid w:val="00525383"/>
    <w:rsid w:val="00525543"/>
    <w:rsid w:val="00527971"/>
    <w:rsid w:val="005327ED"/>
    <w:rsid w:val="0053687E"/>
    <w:rsid w:val="005422DD"/>
    <w:rsid w:val="00543777"/>
    <w:rsid w:val="00546719"/>
    <w:rsid w:val="00547FEA"/>
    <w:rsid w:val="00551A5F"/>
    <w:rsid w:val="005619D8"/>
    <w:rsid w:val="0056595E"/>
    <w:rsid w:val="0056698F"/>
    <w:rsid w:val="00567A14"/>
    <w:rsid w:val="00570A64"/>
    <w:rsid w:val="005732E8"/>
    <w:rsid w:val="00575849"/>
    <w:rsid w:val="00587C83"/>
    <w:rsid w:val="00590FB8"/>
    <w:rsid w:val="005C0CD0"/>
    <w:rsid w:val="005C6997"/>
    <w:rsid w:val="005D5351"/>
    <w:rsid w:val="005D7CAD"/>
    <w:rsid w:val="005F4674"/>
    <w:rsid w:val="00601D9E"/>
    <w:rsid w:val="00607161"/>
    <w:rsid w:val="00620915"/>
    <w:rsid w:val="00630DBF"/>
    <w:rsid w:val="00631825"/>
    <w:rsid w:val="00637271"/>
    <w:rsid w:val="00642BFF"/>
    <w:rsid w:val="00647F8D"/>
    <w:rsid w:val="00654C44"/>
    <w:rsid w:val="00655837"/>
    <w:rsid w:val="00655E6F"/>
    <w:rsid w:val="00656AB2"/>
    <w:rsid w:val="006653F7"/>
    <w:rsid w:val="0067465C"/>
    <w:rsid w:val="00676D45"/>
    <w:rsid w:val="00676E1F"/>
    <w:rsid w:val="00676E95"/>
    <w:rsid w:val="00685737"/>
    <w:rsid w:val="0069266B"/>
    <w:rsid w:val="00692861"/>
    <w:rsid w:val="00694003"/>
    <w:rsid w:val="006A2857"/>
    <w:rsid w:val="006A3073"/>
    <w:rsid w:val="006B39B4"/>
    <w:rsid w:val="006B3B0C"/>
    <w:rsid w:val="006C2545"/>
    <w:rsid w:val="006C3E05"/>
    <w:rsid w:val="006C6529"/>
    <w:rsid w:val="006D3213"/>
    <w:rsid w:val="006D4059"/>
    <w:rsid w:val="006E181E"/>
    <w:rsid w:val="006E19B1"/>
    <w:rsid w:val="006F7053"/>
    <w:rsid w:val="00704A09"/>
    <w:rsid w:val="00706F13"/>
    <w:rsid w:val="00715096"/>
    <w:rsid w:val="007218BF"/>
    <w:rsid w:val="00724CD6"/>
    <w:rsid w:val="00737C3A"/>
    <w:rsid w:val="00740392"/>
    <w:rsid w:val="00743AFC"/>
    <w:rsid w:val="00752A0D"/>
    <w:rsid w:val="007556B6"/>
    <w:rsid w:val="007632FD"/>
    <w:rsid w:val="00763C17"/>
    <w:rsid w:val="00773C48"/>
    <w:rsid w:val="00774F0F"/>
    <w:rsid w:val="00776D86"/>
    <w:rsid w:val="0078625F"/>
    <w:rsid w:val="0078756A"/>
    <w:rsid w:val="00797C01"/>
    <w:rsid w:val="007A60C3"/>
    <w:rsid w:val="007A6CE0"/>
    <w:rsid w:val="007B01E3"/>
    <w:rsid w:val="007B373B"/>
    <w:rsid w:val="007C0F3C"/>
    <w:rsid w:val="007C16F8"/>
    <w:rsid w:val="007C7642"/>
    <w:rsid w:val="007D015B"/>
    <w:rsid w:val="007D155D"/>
    <w:rsid w:val="007E4FBA"/>
    <w:rsid w:val="007F0F7D"/>
    <w:rsid w:val="007F1665"/>
    <w:rsid w:val="007F4868"/>
    <w:rsid w:val="007F7F8B"/>
    <w:rsid w:val="00803C4C"/>
    <w:rsid w:val="0080621C"/>
    <w:rsid w:val="00813469"/>
    <w:rsid w:val="00813B31"/>
    <w:rsid w:val="008150ED"/>
    <w:rsid w:val="00815B0A"/>
    <w:rsid w:val="0082347D"/>
    <w:rsid w:val="00824B02"/>
    <w:rsid w:val="00831C45"/>
    <w:rsid w:val="0083348D"/>
    <w:rsid w:val="00844CF4"/>
    <w:rsid w:val="00847F99"/>
    <w:rsid w:val="00852B44"/>
    <w:rsid w:val="008649DD"/>
    <w:rsid w:val="00867BF3"/>
    <w:rsid w:val="00870A57"/>
    <w:rsid w:val="008732E0"/>
    <w:rsid w:val="0087429E"/>
    <w:rsid w:val="00877F41"/>
    <w:rsid w:val="00881A96"/>
    <w:rsid w:val="00883A5D"/>
    <w:rsid w:val="008929C5"/>
    <w:rsid w:val="00896BB3"/>
    <w:rsid w:val="0089763D"/>
    <w:rsid w:val="008A5542"/>
    <w:rsid w:val="008B2A50"/>
    <w:rsid w:val="008B4FD0"/>
    <w:rsid w:val="008B518B"/>
    <w:rsid w:val="008D7FC4"/>
    <w:rsid w:val="008F2A81"/>
    <w:rsid w:val="008F3A5E"/>
    <w:rsid w:val="0090237E"/>
    <w:rsid w:val="00906D00"/>
    <w:rsid w:val="00906F89"/>
    <w:rsid w:val="00911EB6"/>
    <w:rsid w:val="00912014"/>
    <w:rsid w:val="009270CB"/>
    <w:rsid w:val="009436A1"/>
    <w:rsid w:val="00944D31"/>
    <w:rsid w:val="009501FC"/>
    <w:rsid w:val="00960625"/>
    <w:rsid w:val="00963EAD"/>
    <w:rsid w:val="00970480"/>
    <w:rsid w:val="0097221E"/>
    <w:rsid w:val="00972C67"/>
    <w:rsid w:val="0097698B"/>
    <w:rsid w:val="009822A9"/>
    <w:rsid w:val="00984A41"/>
    <w:rsid w:val="00985142"/>
    <w:rsid w:val="00992540"/>
    <w:rsid w:val="00996DA6"/>
    <w:rsid w:val="009A0447"/>
    <w:rsid w:val="009A45C8"/>
    <w:rsid w:val="009A68A2"/>
    <w:rsid w:val="009B2504"/>
    <w:rsid w:val="009B465C"/>
    <w:rsid w:val="009B4FCE"/>
    <w:rsid w:val="009C0360"/>
    <w:rsid w:val="009C5BC0"/>
    <w:rsid w:val="009D2A02"/>
    <w:rsid w:val="009D68D4"/>
    <w:rsid w:val="009D6CB3"/>
    <w:rsid w:val="009E70F3"/>
    <w:rsid w:val="009E7754"/>
    <w:rsid w:val="009F782A"/>
    <w:rsid w:val="00A00B55"/>
    <w:rsid w:val="00A00F5E"/>
    <w:rsid w:val="00A03FA2"/>
    <w:rsid w:val="00A04135"/>
    <w:rsid w:val="00A17715"/>
    <w:rsid w:val="00A3087A"/>
    <w:rsid w:val="00A42BC9"/>
    <w:rsid w:val="00A42EAC"/>
    <w:rsid w:val="00A61481"/>
    <w:rsid w:val="00A626B4"/>
    <w:rsid w:val="00A66F45"/>
    <w:rsid w:val="00A71DBD"/>
    <w:rsid w:val="00A71FE1"/>
    <w:rsid w:val="00A86302"/>
    <w:rsid w:val="00AA23C3"/>
    <w:rsid w:val="00AA2F83"/>
    <w:rsid w:val="00AA53B7"/>
    <w:rsid w:val="00AA6253"/>
    <w:rsid w:val="00AA7091"/>
    <w:rsid w:val="00AB27D1"/>
    <w:rsid w:val="00AC022D"/>
    <w:rsid w:val="00AC3014"/>
    <w:rsid w:val="00AC4589"/>
    <w:rsid w:val="00AC580E"/>
    <w:rsid w:val="00AD2D30"/>
    <w:rsid w:val="00AD2E04"/>
    <w:rsid w:val="00AD5DC9"/>
    <w:rsid w:val="00AD79CD"/>
    <w:rsid w:val="00AE3705"/>
    <w:rsid w:val="00AE6CE1"/>
    <w:rsid w:val="00AE7309"/>
    <w:rsid w:val="00AF2D78"/>
    <w:rsid w:val="00AF3B21"/>
    <w:rsid w:val="00AF3D9F"/>
    <w:rsid w:val="00AF4CC9"/>
    <w:rsid w:val="00AF5DED"/>
    <w:rsid w:val="00AF6015"/>
    <w:rsid w:val="00B016BF"/>
    <w:rsid w:val="00B20952"/>
    <w:rsid w:val="00B3036E"/>
    <w:rsid w:val="00B30756"/>
    <w:rsid w:val="00B325D6"/>
    <w:rsid w:val="00B32FD3"/>
    <w:rsid w:val="00B3382C"/>
    <w:rsid w:val="00B37526"/>
    <w:rsid w:val="00B44E0C"/>
    <w:rsid w:val="00B474B3"/>
    <w:rsid w:val="00B51E51"/>
    <w:rsid w:val="00B51F5B"/>
    <w:rsid w:val="00B532C9"/>
    <w:rsid w:val="00B53407"/>
    <w:rsid w:val="00B53F56"/>
    <w:rsid w:val="00B55081"/>
    <w:rsid w:val="00B64225"/>
    <w:rsid w:val="00B73398"/>
    <w:rsid w:val="00B763AC"/>
    <w:rsid w:val="00B8352D"/>
    <w:rsid w:val="00B87381"/>
    <w:rsid w:val="00B95931"/>
    <w:rsid w:val="00B978DF"/>
    <w:rsid w:val="00B97B9A"/>
    <w:rsid w:val="00BA549B"/>
    <w:rsid w:val="00BA640D"/>
    <w:rsid w:val="00BB0E61"/>
    <w:rsid w:val="00BB380E"/>
    <w:rsid w:val="00BB6779"/>
    <w:rsid w:val="00BC2BB8"/>
    <w:rsid w:val="00BC5400"/>
    <w:rsid w:val="00BD0221"/>
    <w:rsid w:val="00BD2A7A"/>
    <w:rsid w:val="00BD5DAF"/>
    <w:rsid w:val="00BE24AF"/>
    <w:rsid w:val="00BF6520"/>
    <w:rsid w:val="00BF6994"/>
    <w:rsid w:val="00C0353F"/>
    <w:rsid w:val="00C03E6D"/>
    <w:rsid w:val="00C064A7"/>
    <w:rsid w:val="00C15486"/>
    <w:rsid w:val="00C15A10"/>
    <w:rsid w:val="00C16415"/>
    <w:rsid w:val="00C37BFA"/>
    <w:rsid w:val="00C404ED"/>
    <w:rsid w:val="00C44A26"/>
    <w:rsid w:val="00C514B9"/>
    <w:rsid w:val="00C547DC"/>
    <w:rsid w:val="00C57288"/>
    <w:rsid w:val="00C67816"/>
    <w:rsid w:val="00C7230E"/>
    <w:rsid w:val="00C73A05"/>
    <w:rsid w:val="00C76747"/>
    <w:rsid w:val="00C8215E"/>
    <w:rsid w:val="00C84A2F"/>
    <w:rsid w:val="00C859DC"/>
    <w:rsid w:val="00CB6E6F"/>
    <w:rsid w:val="00CC2F84"/>
    <w:rsid w:val="00CC3057"/>
    <w:rsid w:val="00CC3DD0"/>
    <w:rsid w:val="00CC6EC6"/>
    <w:rsid w:val="00CD2408"/>
    <w:rsid w:val="00CD3B42"/>
    <w:rsid w:val="00CD5379"/>
    <w:rsid w:val="00CE36F7"/>
    <w:rsid w:val="00CE443C"/>
    <w:rsid w:val="00CE7AA8"/>
    <w:rsid w:val="00CF180A"/>
    <w:rsid w:val="00CF794A"/>
    <w:rsid w:val="00D01C9F"/>
    <w:rsid w:val="00D040AE"/>
    <w:rsid w:val="00D12F27"/>
    <w:rsid w:val="00D176CC"/>
    <w:rsid w:val="00D30251"/>
    <w:rsid w:val="00D34003"/>
    <w:rsid w:val="00D422D3"/>
    <w:rsid w:val="00D46CA9"/>
    <w:rsid w:val="00D5217E"/>
    <w:rsid w:val="00D63426"/>
    <w:rsid w:val="00D703B8"/>
    <w:rsid w:val="00D8619C"/>
    <w:rsid w:val="00D87241"/>
    <w:rsid w:val="00DA1A59"/>
    <w:rsid w:val="00DA26AD"/>
    <w:rsid w:val="00DA708E"/>
    <w:rsid w:val="00DC1294"/>
    <w:rsid w:val="00DD02F4"/>
    <w:rsid w:val="00DD0B42"/>
    <w:rsid w:val="00DD36E5"/>
    <w:rsid w:val="00DD799C"/>
    <w:rsid w:val="00DE54B0"/>
    <w:rsid w:val="00DE6FF2"/>
    <w:rsid w:val="00DF6D86"/>
    <w:rsid w:val="00E13F7E"/>
    <w:rsid w:val="00E232A2"/>
    <w:rsid w:val="00E27ABC"/>
    <w:rsid w:val="00E300CB"/>
    <w:rsid w:val="00E37419"/>
    <w:rsid w:val="00E47A96"/>
    <w:rsid w:val="00E52761"/>
    <w:rsid w:val="00E5352C"/>
    <w:rsid w:val="00E819FC"/>
    <w:rsid w:val="00E8372A"/>
    <w:rsid w:val="00E85D13"/>
    <w:rsid w:val="00E928E3"/>
    <w:rsid w:val="00E930D7"/>
    <w:rsid w:val="00E9562A"/>
    <w:rsid w:val="00EA1708"/>
    <w:rsid w:val="00EA5457"/>
    <w:rsid w:val="00EB23CB"/>
    <w:rsid w:val="00EC03EF"/>
    <w:rsid w:val="00EC35AC"/>
    <w:rsid w:val="00ED19F3"/>
    <w:rsid w:val="00ED63D6"/>
    <w:rsid w:val="00ED707F"/>
    <w:rsid w:val="00EE0B10"/>
    <w:rsid w:val="00EE6B53"/>
    <w:rsid w:val="00F11357"/>
    <w:rsid w:val="00F2068E"/>
    <w:rsid w:val="00F22C0C"/>
    <w:rsid w:val="00F26103"/>
    <w:rsid w:val="00F3091C"/>
    <w:rsid w:val="00F35E88"/>
    <w:rsid w:val="00F508D0"/>
    <w:rsid w:val="00F54CA9"/>
    <w:rsid w:val="00F6742E"/>
    <w:rsid w:val="00F70C9A"/>
    <w:rsid w:val="00F7156E"/>
    <w:rsid w:val="00F747F6"/>
    <w:rsid w:val="00F94B81"/>
    <w:rsid w:val="00F94F37"/>
    <w:rsid w:val="00F968AE"/>
    <w:rsid w:val="00FB408C"/>
    <w:rsid w:val="00FB5B03"/>
    <w:rsid w:val="00FB79CF"/>
    <w:rsid w:val="00FC0BC1"/>
    <w:rsid w:val="00FC1A8A"/>
    <w:rsid w:val="00FC21DE"/>
    <w:rsid w:val="00FC48FE"/>
    <w:rsid w:val="00FD1D78"/>
    <w:rsid w:val="00FD6CC8"/>
    <w:rsid w:val="00FE038C"/>
    <w:rsid w:val="00FE512B"/>
    <w:rsid w:val="00FE7EAE"/>
    <w:rsid w:val="00FF4903"/>
    <w:rsid w:val="00FF7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firstLine="54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right="-1333"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3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ody Text Indent"/>
    <w:basedOn w:val="a"/>
    <w:pPr>
      <w:ind w:left="426"/>
    </w:pPr>
    <w:rPr>
      <w:sz w:val="24"/>
    </w:rPr>
  </w:style>
  <w:style w:type="paragraph" w:styleId="20">
    <w:name w:val="Body Text 2"/>
    <w:basedOn w:val="a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table" w:styleId="a8">
    <w:name w:val="Table Grid"/>
    <w:basedOn w:val="a1"/>
    <w:rsid w:val="007C0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97698B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AF3D9F"/>
    <w:pPr>
      <w:ind w:left="708"/>
    </w:pPr>
  </w:style>
  <w:style w:type="character" w:customStyle="1" w:styleId="a6">
    <w:name w:val="Нижний колонтитул Знак"/>
    <w:basedOn w:val="a0"/>
    <w:link w:val="a5"/>
    <w:uiPriority w:val="99"/>
    <w:rsid w:val="00743AFC"/>
  </w:style>
  <w:style w:type="paragraph" w:styleId="ac">
    <w:name w:val="Balloon Text"/>
    <w:basedOn w:val="a"/>
    <w:link w:val="ad"/>
    <w:rsid w:val="00743AF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743AF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37C3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737C3A"/>
  </w:style>
  <w:style w:type="character" w:styleId="ae">
    <w:name w:val="Hyperlink"/>
    <w:rsid w:val="00347023"/>
    <w:rPr>
      <w:color w:val="0000FF"/>
      <w:u w:val="single"/>
    </w:rPr>
  </w:style>
  <w:style w:type="character" w:styleId="af">
    <w:name w:val="FollowedHyperlink"/>
    <w:basedOn w:val="a0"/>
    <w:rsid w:val="004F4C4F"/>
    <w:rPr>
      <w:color w:val="800080" w:themeColor="followedHyperlink"/>
      <w:u w:val="single"/>
    </w:rPr>
  </w:style>
  <w:style w:type="character" w:customStyle="1" w:styleId="af0">
    <w:name w:val="Цветовое выделение"/>
    <w:uiPriority w:val="99"/>
    <w:rsid w:val="00A00F5E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A00F5E"/>
    <w:rPr>
      <w:b/>
      <w:bCs/>
      <w:color w:val="106BBE"/>
    </w:rPr>
  </w:style>
  <w:style w:type="paragraph" w:customStyle="1" w:styleId="af2">
    <w:name w:val="Таблицы (моноширинный)"/>
    <w:basedOn w:val="a"/>
    <w:next w:val="a"/>
    <w:uiPriority w:val="99"/>
    <w:rsid w:val="00A00F5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3">
    <w:name w:val="No Spacing"/>
    <w:uiPriority w:val="1"/>
    <w:qFormat/>
    <w:rsid w:val="000C29C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firstLine="540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right="-1333"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3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ody Text Indent"/>
    <w:basedOn w:val="a"/>
    <w:pPr>
      <w:ind w:left="426"/>
    </w:pPr>
    <w:rPr>
      <w:sz w:val="24"/>
    </w:rPr>
  </w:style>
  <w:style w:type="paragraph" w:styleId="20">
    <w:name w:val="Body Text 2"/>
    <w:basedOn w:val="a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table" w:styleId="a8">
    <w:name w:val="Table Grid"/>
    <w:basedOn w:val="a1"/>
    <w:rsid w:val="007C0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97698B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AF3D9F"/>
    <w:pPr>
      <w:ind w:left="708"/>
    </w:pPr>
  </w:style>
  <w:style w:type="character" w:customStyle="1" w:styleId="a6">
    <w:name w:val="Нижний колонтитул Знак"/>
    <w:basedOn w:val="a0"/>
    <w:link w:val="a5"/>
    <w:uiPriority w:val="99"/>
    <w:rsid w:val="00743AFC"/>
  </w:style>
  <w:style w:type="paragraph" w:styleId="ac">
    <w:name w:val="Balloon Text"/>
    <w:basedOn w:val="a"/>
    <w:link w:val="ad"/>
    <w:rsid w:val="00743AF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743AF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37C3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737C3A"/>
  </w:style>
  <w:style w:type="character" w:styleId="ae">
    <w:name w:val="Hyperlink"/>
    <w:rsid w:val="00347023"/>
    <w:rPr>
      <w:color w:val="0000FF"/>
      <w:u w:val="single"/>
    </w:rPr>
  </w:style>
  <w:style w:type="character" w:styleId="af">
    <w:name w:val="FollowedHyperlink"/>
    <w:basedOn w:val="a0"/>
    <w:rsid w:val="004F4C4F"/>
    <w:rPr>
      <w:color w:val="800080" w:themeColor="followedHyperlink"/>
      <w:u w:val="single"/>
    </w:rPr>
  </w:style>
  <w:style w:type="character" w:customStyle="1" w:styleId="af0">
    <w:name w:val="Цветовое выделение"/>
    <w:uiPriority w:val="99"/>
    <w:rsid w:val="00A00F5E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A00F5E"/>
    <w:rPr>
      <w:b/>
      <w:bCs/>
      <w:color w:val="106BBE"/>
    </w:rPr>
  </w:style>
  <w:style w:type="paragraph" w:customStyle="1" w:styleId="af2">
    <w:name w:val="Таблицы (моноширинный)"/>
    <w:basedOn w:val="a"/>
    <w:next w:val="a"/>
    <w:uiPriority w:val="99"/>
    <w:rsid w:val="00A00F5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3">
    <w:name w:val="No Spacing"/>
    <w:uiPriority w:val="1"/>
    <w:qFormat/>
    <w:rsid w:val="000C29C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DF261-F651-4FFF-BFB8-17AACDDD7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ECO-3</cp:lastModifiedBy>
  <cp:revision>2</cp:revision>
  <cp:lastPrinted>2020-12-08T08:33:00Z</cp:lastPrinted>
  <dcterms:created xsi:type="dcterms:W3CDTF">2026-08-10T11:58:00Z</dcterms:created>
  <dcterms:modified xsi:type="dcterms:W3CDTF">2026-08-10T11:58:00Z</dcterms:modified>
</cp:coreProperties>
</file>