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F76BD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CC58FB" w:rsidRPr="00391B2E" w:rsidRDefault="00CC58FB" w:rsidP="00CC58FB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391B2E">
        <w:rPr>
          <w:rFonts w:cs="Times New Roman"/>
          <w:b/>
          <w:sz w:val="26"/>
          <w:szCs w:val="26"/>
        </w:rPr>
        <w:t xml:space="preserve">О согласии принять в муниципальную </w:t>
      </w:r>
    </w:p>
    <w:p w:rsidR="00CC58FB" w:rsidRPr="00391B2E" w:rsidRDefault="00CC58FB" w:rsidP="00CC58FB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391B2E">
        <w:rPr>
          <w:rFonts w:cs="Times New Roman"/>
          <w:b/>
          <w:sz w:val="26"/>
          <w:szCs w:val="26"/>
        </w:rPr>
        <w:t xml:space="preserve">собственность Талдомского городского </w:t>
      </w:r>
    </w:p>
    <w:p w:rsidR="00CC58FB" w:rsidRPr="00391B2E" w:rsidRDefault="00CC58FB" w:rsidP="00CC58FB">
      <w:pPr>
        <w:tabs>
          <w:tab w:val="left" w:pos="3686"/>
        </w:tabs>
        <w:ind w:firstLine="142"/>
        <w:jc w:val="both"/>
        <w:rPr>
          <w:rFonts w:cs="Times New Roman"/>
          <w:b/>
          <w:sz w:val="26"/>
          <w:szCs w:val="26"/>
        </w:rPr>
      </w:pPr>
      <w:r w:rsidRPr="00391B2E">
        <w:rPr>
          <w:rFonts w:cs="Times New Roman"/>
          <w:b/>
          <w:sz w:val="26"/>
          <w:szCs w:val="26"/>
        </w:rPr>
        <w:t>округа водных объектов</w:t>
      </w: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</w:p>
    <w:p w:rsidR="00CC58FB" w:rsidRPr="00391B2E" w:rsidRDefault="00CC58FB" w:rsidP="00CC58FB">
      <w:pPr>
        <w:shd w:val="clear" w:color="auto" w:fill="FFFFFF" w:themeFill="background1"/>
        <w:ind w:firstLine="851"/>
        <w:jc w:val="both"/>
        <w:rPr>
          <w:rFonts w:cs="Times New Roman"/>
          <w:sz w:val="26"/>
          <w:szCs w:val="26"/>
        </w:rPr>
      </w:pPr>
      <w:r w:rsidRPr="00391B2E">
        <w:rPr>
          <w:rFonts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   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391B2E">
        <w:rPr>
          <w:rFonts w:cs="Times New Roman"/>
          <w:sz w:val="26"/>
          <w:szCs w:val="26"/>
          <w:lang w:val="en-US"/>
        </w:rPr>
        <w:t>RU</w:t>
      </w:r>
      <w:r w:rsidRPr="00391B2E">
        <w:rPr>
          <w:rFonts w:cs="Times New Roman"/>
          <w:sz w:val="26"/>
          <w:szCs w:val="26"/>
        </w:rPr>
        <w:t xml:space="preserve"> 503650002018001; письмом Министерства экологии и природопользования Московской области 25Исх-46343 от 03.10.2024 года, рассмотрев обращение главы Талдомского городского округа Московской области № 3340</w:t>
      </w:r>
      <w:r w:rsidRPr="00391B2E">
        <w:rPr>
          <w:rFonts w:cs="Times New Roman"/>
          <w:sz w:val="26"/>
          <w:szCs w:val="26"/>
          <w:shd w:val="clear" w:color="auto" w:fill="FFFFFF" w:themeFill="background1"/>
        </w:rPr>
        <w:t xml:space="preserve"> </w:t>
      </w:r>
      <w:r w:rsidRPr="00391B2E">
        <w:rPr>
          <w:rFonts w:cs="Times New Roman"/>
          <w:sz w:val="26"/>
          <w:szCs w:val="26"/>
        </w:rPr>
        <w:t>от 15.11.2024 года, Совет депутатов Талдомского городского округа Московской области</w:t>
      </w:r>
    </w:p>
    <w:p w:rsidR="00CC58FB" w:rsidRPr="00391B2E" w:rsidRDefault="00CC58FB" w:rsidP="00CC58FB">
      <w:pPr>
        <w:ind w:firstLine="851"/>
        <w:jc w:val="both"/>
        <w:rPr>
          <w:rFonts w:cs="Times New Roman"/>
          <w:sz w:val="26"/>
          <w:szCs w:val="26"/>
        </w:rPr>
      </w:pPr>
    </w:p>
    <w:p w:rsidR="00CC58FB" w:rsidRPr="00391B2E" w:rsidRDefault="00CC58FB" w:rsidP="00CC58FB">
      <w:pPr>
        <w:ind w:firstLine="851"/>
        <w:jc w:val="center"/>
        <w:rPr>
          <w:rFonts w:cs="Times New Roman"/>
          <w:b/>
          <w:sz w:val="26"/>
          <w:szCs w:val="26"/>
        </w:rPr>
      </w:pPr>
      <w:r w:rsidRPr="00391B2E">
        <w:rPr>
          <w:rFonts w:cs="Times New Roman"/>
          <w:b/>
          <w:sz w:val="26"/>
          <w:szCs w:val="26"/>
        </w:rPr>
        <w:t>РЕШИЛ:</w:t>
      </w:r>
    </w:p>
    <w:p w:rsidR="00CC58FB" w:rsidRPr="00391B2E" w:rsidRDefault="00CC58FB" w:rsidP="00CC58FB">
      <w:pPr>
        <w:ind w:firstLine="851"/>
        <w:jc w:val="center"/>
        <w:rPr>
          <w:rFonts w:cs="Times New Roman"/>
          <w:b/>
          <w:sz w:val="26"/>
          <w:szCs w:val="26"/>
        </w:rPr>
      </w:pPr>
    </w:p>
    <w:p w:rsidR="00CC58FB" w:rsidRPr="00391B2E" w:rsidRDefault="00CC58FB" w:rsidP="00CC58FB">
      <w:pPr>
        <w:ind w:firstLine="708"/>
        <w:jc w:val="both"/>
        <w:rPr>
          <w:rFonts w:cs="Times New Roman"/>
          <w:sz w:val="26"/>
          <w:szCs w:val="26"/>
        </w:rPr>
      </w:pPr>
      <w:r w:rsidRPr="00391B2E">
        <w:rPr>
          <w:rFonts w:cs="Times New Roman"/>
          <w:sz w:val="26"/>
          <w:szCs w:val="26"/>
        </w:rPr>
        <w:t>1. Согласится принять в муниципальную собственность Талдомского городского округа, и определить в казну водные объекты согласно прилагаемого перечня.</w:t>
      </w:r>
    </w:p>
    <w:p w:rsidR="00CC58FB" w:rsidRPr="00391B2E" w:rsidRDefault="00CC58FB" w:rsidP="00CC58FB">
      <w:pPr>
        <w:ind w:firstLine="567"/>
        <w:jc w:val="both"/>
        <w:rPr>
          <w:rFonts w:cs="Times New Roman"/>
          <w:sz w:val="26"/>
          <w:szCs w:val="26"/>
        </w:rPr>
      </w:pPr>
      <w:r w:rsidRPr="00391B2E">
        <w:rPr>
          <w:rFonts w:cs="Times New Roman"/>
          <w:sz w:val="26"/>
          <w:szCs w:val="26"/>
        </w:rPr>
        <w:t>2. 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  <w:r w:rsidRPr="00391B2E">
        <w:rPr>
          <w:rFonts w:cs="Times New Roman"/>
          <w:sz w:val="26"/>
          <w:szCs w:val="26"/>
        </w:rPr>
        <w:t>Председатель Совета депутатов</w:t>
      </w:r>
    </w:p>
    <w:p w:rsidR="00CC58FB" w:rsidRPr="00391B2E" w:rsidRDefault="00CC58FB" w:rsidP="00CC58FB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391B2E">
        <w:rPr>
          <w:rFonts w:cs="Times New Roman"/>
          <w:sz w:val="26"/>
          <w:szCs w:val="26"/>
        </w:rPr>
        <w:t>Талдомского городского округа</w:t>
      </w:r>
      <w:r w:rsidRPr="00391B2E">
        <w:rPr>
          <w:rFonts w:cs="Times New Roman"/>
          <w:sz w:val="26"/>
          <w:szCs w:val="26"/>
        </w:rPr>
        <w:tab/>
        <w:t xml:space="preserve"> </w:t>
      </w:r>
      <w:r w:rsidR="00391B2E">
        <w:rPr>
          <w:rFonts w:cs="Times New Roman"/>
          <w:sz w:val="26"/>
          <w:szCs w:val="26"/>
        </w:rPr>
        <w:t xml:space="preserve">      </w:t>
      </w:r>
      <w:r w:rsidRPr="00391B2E">
        <w:rPr>
          <w:rFonts w:cs="Times New Roman"/>
          <w:sz w:val="26"/>
          <w:szCs w:val="26"/>
        </w:rPr>
        <w:t xml:space="preserve">       М.И. Аникеев</w:t>
      </w: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  <w:r w:rsidRPr="00391B2E">
        <w:rPr>
          <w:rFonts w:cs="Times New Roman"/>
          <w:sz w:val="26"/>
          <w:szCs w:val="26"/>
        </w:rPr>
        <w:t xml:space="preserve">Глава Талдомского </w:t>
      </w: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  <w:r w:rsidRPr="00391B2E">
        <w:rPr>
          <w:rFonts w:cs="Times New Roman"/>
          <w:sz w:val="26"/>
          <w:szCs w:val="26"/>
        </w:rPr>
        <w:t>городского округа                                                                                               Ю.В. Крупенин</w:t>
      </w:r>
    </w:p>
    <w:p w:rsidR="00CC58FB" w:rsidRPr="00391B2E" w:rsidRDefault="00CC58FB" w:rsidP="00CC58FB">
      <w:pPr>
        <w:jc w:val="both"/>
        <w:rPr>
          <w:rFonts w:cs="Times New Roman"/>
          <w:sz w:val="26"/>
          <w:szCs w:val="26"/>
        </w:rPr>
      </w:pPr>
    </w:p>
    <w:p w:rsidR="00CC58FB" w:rsidRDefault="00CC58FB" w:rsidP="00CC58FB">
      <w:pPr>
        <w:jc w:val="both"/>
        <w:rPr>
          <w:rFonts w:cs="Times New Roman"/>
        </w:rPr>
      </w:pPr>
    </w:p>
    <w:p w:rsidR="00CC58FB" w:rsidRDefault="00CC58FB" w:rsidP="00CC58FB">
      <w:pPr>
        <w:jc w:val="both"/>
        <w:rPr>
          <w:rFonts w:cs="Times New Roman"/>
        </w:rPr>
      </w:pPr>
    </w:p>
    <w:p w:rsidR="00CC58FB" w:rsidRDefault="00CC58FB" w:rsidP="00CC58FB">
      <w:pPr>
        <w:jc w:val="both"/>
        <w:rPr>
          <w:rFonts w:cs="Times New Roman"/>
        </w:rPr>
      </w:pPr>
    </w:p>
    <w:p w:rsidR="00CC58FB" w:rsidRDefault="00CC58FB" w:rsidP="00CC58FB">
      <w:pPr>
        <w:jc w:val="both"/>
        <w:rPr>
          <w:rFonts w:cs="Times New Roman"/>
        </w:rPr>
      </w:pPr>
    </w:p>
    <w:p w:rsidR="00CC58FB" w:rsidRDefault="00CC58FB" w:rsidP="00CC58FB">
      <w:pPr>
        <w:jc w:val="both"/>
        <w:rPr>
          <w:rFonts w:cs="Times New Roman"/>
        </w:rPr>
      </w:pPr>
    </w:p>
    <w:p w:rsidR="00CC58FB" w:rsidRDefault="00CC58FB" w:rsidP="00CC58FB">
      <w:pPr>
        <w:jc w:val="both"/>
        <w:rPr>
          <w:rFonts w:cs="Times New Roman"/>
        </w:rPr>
      </w:pPr>
    </w:p>
    <w:p w:rsidR="00CC58FB" w:rsidRDefault="00CC58FB" w:rsidP="00CC58FB">
      <w:pPr>
        <w:jc w:val="both"/>
        <w:rPr>
          <w:rFonts w:cs="Times New Roman"/>
        </w:rPr>
      </w:pPr>
    </w:p>
    <w:tbl>
      <w:tblPr>
        <w:tblW w:w="10953" w:type="dxa"/>
        <w:tblInd w:w="-743" w:type="dxa"/>
        <w:tblLook w:val="04A0" w:firstRow="1" w:lastRow="0" w:firstColumn="1" w:lastColumn="0" w:noHBand="0" w:noVBand="1"/>
      </w:tblPr>
      <w:tblGrid>
        <w:gridCol w:w="640"/>
        <w:gridCol w:w="3755"/>
        <w:gridCol w:w="2693"/>
        <w:gridCol w:w="555"/>
        <w:gridCol w:w="2989"/>
        <w:gridCol w:w="321"/>
      </w:tblGrid>
      <w:tr w:rsidR="00CC58FB" w:rsidRPr="00C23F96" w:rsidTr="005F76BD">
        <w:trPr>
          <w:gridAfter w:val="1"/>
          <w:wAfter w:w="321" w:type="dxa"/>
          <w:trHeight w:val="5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FB" w:rsidRDefault="00CC58FB" w:rsidP="00E54813">
            <w:pPr>
              <w:ind w:right="-25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                              </w:t>
            </w:r>
          </w:p>
          <w:p w:rsidR="00CC58FB" w:rsidRPr="00C23F96" w:rsidRDefault="00CC58FB" w:rsidP="00E54813">
            <w:pPr>
              <w:ind w:right="-250"/>
              <w:rPr>
                <w:rFonts w:eastAsia="Times New Roman" w:cs="Times New Roman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BD" w:rsidRDefault="00CC58FB" w:rsidP="00E54813">
            <w:pPr>
              <w:ind w:left="34"/>
              <w:rPr>
                <w:rFonts w:eastAsia="Times New Roman" w:cs="Times New Roman"/>
                <w:sz w:val="22"/>
              </w:rPr>
            </w:pPr>
            <w:r w:rsidRPr="00C23F96">
              <w:rPr>
                <w:rFonts w:eastAsia="Times New Roman" w:cs="Times New Roman"/>
                <w:sz w:val="22"/>
              </w:rPr>
              <w:t>Приложение</w:t>
            </w:r>
          </w:p>
          <w:p w:rsidR="00CC58FB" w:rsidRDefault="00CC58FB" w:rsidP="00E54813">
            <w:pPr>
              <w:ind w:left="34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к решению Совета </w:t>
            </w:r>
            <w:r w:rsidR="005F76BD">
              <w:rPr>
                <w:rFonts w:eastAsia="Times New Roman" w:cs="Times New Roman"/>
                <w:sz w:val="22"/>
              </w:rPr>
              <w:t>депутатов Талдомского</w:t>
            </w:r>
            <w:r>
              <w:rPr>
                <w:rFonts w:eastAsia="Times New Roman" w:cs="Times New Roman"/>
                <w:sz w:val="22"/>
              </w:rPr>
              <w:t xml:space="preserve"> г.о.</w:t>
            </w:r>
          </w:p>
          <w:p w:rsidR="00CC58FB" w:rsidRPr="00C23F96" w:rsidRDefault="00CC58FB" w:rsidP="00E54813">
            <w:pPr>
              <w:ind w:left="-663" w:hanging="283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От 28.11   от 28.11.2024 г. № </w:t>
            </w:r>
            <w:r w:rsidR="005F76BD">
              <w:rPr>
                <w:rFonts w:eastAsia="Times New Roman" w:cs="Times New Roman"/>
                <w:sz w:val="22"/>
              </w:rPr>
              <w:t>106</w:t>
            </w:r>
          </w:p>
        </w:tc>
      </w:tr>
      <w:tr w:rsidR="00CC58FB" w:rsidRPr="00C23F96" w:rsidTr="005F76BD">
        <w:trPr>
          <w:trHeight w:val="525"/>
        </w:trPr>
        <w:tc>
          <w:tcPr>
            <w:tcW w:w="10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C23F96">
              <w:rPr>
                <w:rFonts w:eastAsia="Times New Roman" w:cs="Times New Roman"/>
                <w:b/>
                <w:bCs/>
                <w:sz w:val="32"/>
                <w:szCs w:val="32"/>
              </w:rPr>
              <w:t>ПРУДЫ</w:t>
            </w:r>
          </w:p>
        </w:tc>
      </w:tr>
      <w:tr w:rsidR="00CC58FB" w:rsidRPr="00C23F96" w:rsidTr="005F76BD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23F96">
              <w:rPr>
                <w:rFonts w:eastAsia="Times New Roman" w:cs="Times New Roman"/>
                <w:b/>
                <w:bCs/>
              </w:rPr>
              <w:t xml:space="preserve">№ </w:t>
            </w:r>
            <w:proofErr w:type="spellStart"/>
            <w:r w:rsidRPr="00C23F96">
              <w:rPr>
                <w:rFonts w:eastAsia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23F96">
              <w:rPr>
                <w:rFonts w:eastAsia="Times New Roman" w:cs="Times New Roman"/>
                <w:b/>
                <w:bCs/>
              </w:rPr>
              <w:t>Адрес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C23F96">
              <w:rPr>
                <w:rFonts w:eastAsia="Times New Roman" w:cs="Times New Roman"/>
                <w:b/>
                <w:bCs/>
              </w:rPr>
              <w:t>Геокоординаты</w:t>
            </w:r>
            <w:proofErr w:type="spellEnd"/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23F96">
              <w:rPr>
                <w:rFonts w:eastAsia="Times New Roman" w:cs="Times New Roman"/>
                <w:b/>
                <w:bCs/>
              </w:rPr>
              <w:t>Примерная площадь водоема, га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г. Талдом ул. Дарвина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56.736973 37.541276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5,20</w:t>
            </w:r>
          </w:p>
        </w:tc>
      </w:tr>
      <w:tr w:rsidR="00CC58FB" w:rsidRPr="00C23F96" w:rsidTr="005F76BD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г. Талдом ул. Дарвина (конторский пруд)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56.731619 37.532355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0,67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г. Талдом, 1-й Кимрский проезд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56.730693 37.521041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г. Талдом, ул. Гражданская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56.734087 37.517138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г. Талдом, ул. Мира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56.738658 37.512162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г. Талдом, ул. Дарвина, (у д. 60)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56.738240 37.545866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0,06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Парашино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56.823147 37.679932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0,21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Храброво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56.818744 37.737814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4,70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Кошелево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56.847679 37.734973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1,20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Глебово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56.904106 37.713446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0,40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Озерское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56.901549 37.768725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Домославка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56.885571 37.840738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Климово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56.900229 37.859820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Куймино д.12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56.688377,37.420327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Б. Страшево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56.684663,37.426313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0,60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с. В.</w:t>
            </w:r>
            <w:r w:rsidR="005F76BD">
              <w:rPr>
                <w:rFonts w:eastAsia="Times New Roman" w:cs="Times New Roman"/>
              </w:rPr>
              <w:t xml:space="preserve"> </w:t>
            </w:r>
            <w:r w:rsidRPr="00C23F96">
              <w:rPr>
                <w:rFonts w:eastAsia="Times New Roman" w:cs="Times New Roman"/>
              </w:rPr>
              <w:t xml:space="preserve">Двор </w:t>
            </w:r>
            <w:r w:rsidR="005F76BD" w:rsidRPr="00C23F96">
              <w:rPr>
                <w:rFonts w:eastAsia="Times New Roman" w:cs="Times New Roman"/>
              </w:rPr>
              <w:t>(в</w:t>
            </w:r>
            <w:r w:rsidRPr="00C23F96">
              <w:rPr>
                <w:rFonts w:eastAsia="Times New Roman" w:cs="Times New Roman"/>
              </w:rPr>
              <w:t xml:space="preserve"> лесу)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56.772099,37.406477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3,00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Высочки(Темповое)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56.713179,37.389134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 xml:space="preserve">д. Гусенки </w:t>
            </w:r>
            <w:r w:rsidR="005F76BD" w:rsidRPr="00C23F96">
              <w:rPr>
                <w:rFonts w:eastAsia="Times New Roman" w:cs="Times New Roman"/>
              </w:rPr>
              <w:t>(Темповое</w:t>
            </w:r>
            <w:r w:rsidRPr="00C23F96">
              <w:rPr>
                <w:rFonts w:eastAsia="Times New Roman" w:cs="Times New Roman"/>
              </w:rPr>
              <w:t>)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56.716252,37.379511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0,06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Бережок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56.698805,37.296980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0,30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Крияново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56.716393,37.236054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Кутачи д.47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56.694121,37.344049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0,38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Ольховик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56.662241,37.288811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0,35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Мельдино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56.662575, 37.258234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0,80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Полуденовка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56.622478,37.317924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lastRenderedPageBreak/>
              <w:t>25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 xml:space="preserve">п. </w:t>
            </w:r>
            <w:r w:rsidR="005F76BD" w:rsidRPr="00C23F96">
              <w:rPr>
                <w:rFonts w:eastAsia="Times New Roman" w:cs="Times New Roman"/>
              </w:rPr>
              <w:t>Запрудня, Ул.</w:t>
            </w:r>
            <w:r w:rsidRPr="00C23F96">
              <w:rPr>
                <w:rFonts w:eastAsia="Times New Roman" w:cs="Times New Roman"/>
              </w:rPr>
              <w:t xml:space="preserve"> 2-ая Гражданская, д. 31 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56.575250,37.445553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 xml:space="preserve">п. </w:t>
            </w:r>
            <w:r w:rsidR="005F76BD" w:rsidRPr="00C23F96">
              <w:rPr>
                <w:rFonts w:eastAsia="Times New Roman" w:cs="Times New Roman"/>
              </w:rPr>
              <w:t>Запрудня, Ул.</w:t>
            </w:r>
            <w:r w:rsidRPr="00C23F96">
              <w:rPr>
                <w:rFonts w:eastAsia="Times New Roman" w:cs="Times New Roman"/>
              </w:rPr>
              <w:t xml:space="preserve"> 2-ая Гражданская, д. 56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56.578428,37.443896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 xml:space="preserve">п. </w:t>
            </w:r>
            <w:r w:rsidR="005F76BD" w:rsidRPr="00C23F96">
              <w:rPr>
                <w:rFonts w:eastAsia="Times New Roman" w:cs="Times New Roman"/>
              </w:rPr>
              <w:t>Запрудня Ул.</w:t>
            </w:r>
            <w:r w:rsidRPr="00C23F96">
              <w:rPr>
                <w:rFonts w:eastAsia="Times New Roman" w:cs="Times New Roman"/>
              </w:rPr>
              <w:t xml:space="preserve"> 2-ая Первомайская, д. 2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56.560201,37.394138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0,09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 xml:space="preserve">п. </w:t>
            </w:r>
            <w:r w:rsidR="005F76BD" w:rsidRPr="00C23F96">
              <w:rPr>
                <w:rFonts w:eastAsia="Times New Roman" w:cs="Times New Roman"/>
              </w:rPr>
              <w:t>Запрудня Ул.</w:t>
            </w:r>
            <w:r w:rsidRPr="00C23F96">
              <w:rPr>
                <w:rFonts w:eastAsia="Times New Roman" w:cs="Times New Roman"/>
              </w:rPr>
              <w:t xml:space="preserve"> 2-ая Первомайская, д. 45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56.559356,37.404291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29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 Ул. Западная, напротив дома 9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56.564106,37.418602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 xml:space="preserve">п. Запрудня Ул. Лермонтова, д. 62 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56.549794,37.434811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 xml:space="preserve">п. Запрудня Ул. Первомайская, д. 121  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56.559123,37.410890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 Ул. Первомайская, д. 121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56.558624,37.409532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7,50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 Ул. Первомайская, д. 160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56.561223,37.410552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0,06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 xml:space="preserve">п. Запрудня, </w:t>
            </w:r>
            <w:proofErr w:type="spellStart"/>
            <w:r w:rsidRPr="00C23F96">
              <w:rPr>
                <w:rFonts w:eastAsia="Times New Roman" w:cs="Times New Roman"/>
              </w:rPr>
              <w:t>Полднище</w:t>
            </w:r>
            <w:proofErr w:type="spellEnd"/>
            <w:r w:rsidRPr="00C23F96">
              <w:rPr>
                <w:rFonts w:eastAsia="Times New Roman" w:cs="Times New Roman"/>
              </w:rPr>
              <w:t xml:space="preserve"> – 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56.566169,37.413267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10,50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Запрудня, Ул. Северная, д. 62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56.564131,37.452050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0,09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Запрудня. Ул. Советская, д. 104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56.554864,37.457233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0,08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Запрудня. Ул. Советская, д. 124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56.555127,37.454828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Запрудня. Ул. Соревнование, д. 18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56.530059,37.415515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39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Запрудня. Ул. Чехова, д. 37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56.550364,37.438947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Запрудня. Шевченко, д. 27а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56.557520,37.392265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Акишево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56.53955, 37.63876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0,08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Вербилки Некрасово-28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56.54046,37,60536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Вербилки, Рубцова, 61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56.53561,37,58282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п. Вербилки, Лермонтова 38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56.54492,37,60929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Доброволец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56.71437,37.62209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</w:t>
            </w:r>
            <w:r w:rsidR="005F76BD">
              <w:rPr>
                <w:rFonts w:eastAsia="Times New Roman" w:cs="Times New Roman"/>
              </w:rPr>
              <w:t xml:space="preserve"> </w:t>
            </w:r>
            <w:r w:rsidRPr="00C23F96">
              <w:rPr>
                <w:rFonts w:eastAsia="Times New Roman" w:cs="Times New Roman"/>
              </w:rPr>
              <w:t>Храброво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56.817726, 37.745564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0,43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</w:t>
            </w:r>
            <w:r w:rsidR="005F76BD">
              <w:rPr>
                <w:rFonts w:eastAsia="Times New Roman" w:cs="Times New Roman"/>
              </w:rPr>
              <w:t xml:space="preserve"> </w:t>
            </w:r>
            <w:proofErr w:type="spellStart"/>
            <w:r w:rsidRPr="00C23F96">
              <w:rPr>
                <w:rFonts w:eastAsia="Times New Roman" w:cs="Times New Roman"/>
              </w:rPr>
              <w:t>Шаушево</w:t>
            </w:r>
            <w:proofErr w:type="spellEnd"/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56.824851,37.786296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0,57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Ермолино</w:t>
            </w:r>
            <w:bookmarkStart w:id="0" w:name="_GoBack"/>
            <w:bookmarkEnd w:id="0"/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56.810694,37.811440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1,35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49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Ермолино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56.808081, 37.815367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0,54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Ермолино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56.805705, 37.818367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0,08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Маклаково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56.889198,37.576720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Лютиково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56.744160,37.714219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lastRenderedPageBreak/>
              <w:t>53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Жизнеево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56.827371, 37.829975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с. Спас-Угол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56.853217,37.928033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Никитское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56.852836,37.963394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0,11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Федоровское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56.867864,37.941605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Малиновец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56.882402,37.931012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Манихино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56.857599, 37.874255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0,21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Фоминское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56.799632,37.816442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Павловское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56.749022,37.859925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0,19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Головачево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56.746273,37.877513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0,18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Разорено-</w:t>
            </w:r>
            <w:proofErr w:type="spellStart"/>
            <w:r w:rsidRPr="00C23F96">
              <w:rPr>
                <w:rFonts w:eastAsia="Times New Roman" w:cs="Times New Roman"/>
              </w:rPr>
              <w:t>Семенвское</w:t>
            </w:r>
            <w:proofErr w:type="spellEnd"/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56.737613,37.857272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0,58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23F96">
              <w:rPr>
                <w:rFonts w:eastAsia="Times New Roman" w:cs="Times New Roman"/>
              </w:rPr>
              <w:t>д.Ожигово</w:t>
            </w:r>
            <w:proofErr w:type="spellEnd"/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56.719853,37.892558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Лозынино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56.719957,37.925698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с. Николо-Кропотки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56.738767,37.917187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0,30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с. Николо-Кропотки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56.731688,37.923731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Прусово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56.726646,37.942549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Измайлово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56.738115,37.971162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0,09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69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Большое Семеновское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56.729014,37.999647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0,73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Остров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56.712370, 38.012368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0,33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Леоново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56.723899,37.781878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Костенево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56.723503,37.770923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Кунилово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56.730599,37.742202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0,11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Калинкино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56.721501,37.730535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Припущаево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56.702730,37,684760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0,19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Дмитровка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56.747403,37.735259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Буртаки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56.765787,37.695941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0,06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Айбутово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56.732615,37.801828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0,33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79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Бакшеиха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56.874950,37.619947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Бобровниково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56.888640,37.602766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lastRenderedPageBreak/>
              <w:t>81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Сменки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56.818171,37.556131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0,19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Желдыбино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56.823329,37.569978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Бобылино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56.639586,37.532170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0,10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Шатеево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56.596766,37.747119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0,72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Дубки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56.592542,37.37.614058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0,45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Растовцы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56.649669,37.574592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0,43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Григорово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56.698896,37.584015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0,27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Рассадники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56.709191,37.564085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0,80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89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с. Новоникольское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56.564876,37.524615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0,50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90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Танино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56.561514,37.501912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0,08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91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Стариково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56.545963,37.635232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0,09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92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Дубровки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56.749154,37.520407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0,22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93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г. Талдом ул. Железнодорожная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56.733977, 37.499407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1,44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94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Приветино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56.565158,37.582739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0,02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95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Кузнецово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56.922125,37.713270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0,04</w:t>
            </w:r>
          </w:p>
        </w:tc>
      </w:tr>
      <w:tr w:rsidR="00CC58FB" w:rsidRPr="00C23F96" w:rsidTr="005F76BD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96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д. Лесоучастка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56.830337,37.865616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FB" w:rsidRPr="00C23F96" w:rsidRDefault="00CC58FB" w:rsidP="00E54813">
            <w:pPr>
              <w:jc w:val="center"/>
              <w:rPr>
                <w:rFonts w:eastAsia="Times New Roman" w:cs="Times New Roman"/>
              </w:rPr>
            </w:pPr>
            <w:r w:rsidRPr="00C23F96">
              <w:rPr>
                <w:rFonts w:eastAsia="Times New Roman" w:cs="Times New Roman"/>
              </w:rPr>
              <w:t>0,05</w:t>
            </w:r>
          </w:p>
        </w:tc>
      </w:tr>
    </w:tbl>
    <w:p w:rsidR="00CC58FB" w:rsidRDefault="00CC58FB" w:rsidP="00CC58FB">
      <w:pPr>
        <w:jc w:val="both"/>
        <w:rPr>
          <w:rFonts w:cs="Times New Roman"/>
        </w:rPr>
      </w:pPr>
    </w:p>
    <w:p w:rsidR="00CC58FB" w:rsidRDefault="00CC58FB" w:rsidP="00CC58FB">
      <w:pPr>
        <w:jc w:val="both"/>
        <w:rPr>
          <w:rFonts w:cs="Times New Roman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1B2E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5F76BD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C58FB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AF6C-82D9-45C6-8B58-75A1E24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1EE93-4C5E-41DA-8F45-74426D2D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2024-11-28T14:38:00Z</dcterms:created>
  <dcterms:modified xsi:type="dcterms:W3CDTF">2024-12-06T06:15:00Z</dcterms:modified>
</cp:coreProperties>
</file>