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102DCA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02DCA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F4DD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О внесении изменений в Положение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о</w:t>
      </w:r>
      <w:r w:rsidRPr="00B50156">
        <w:rPr>
          <w:rFonts w:eastAsia="Calibri" w:cs="Times New Roman"/>
          <w:b/>
          <w:szCs w:val="24"/>
        </w:rPr>
        <w:t xml:space="preserve"> старостах сельских населенных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szCs w:val="24"/>
        </w:rPr>
      </w:pPr>
      <w:r w:rsidRPr="00B50156">
        <w:rPr>
          <w:rFonts w:eastAsia="Calibri" w:cs="Times New Roman"/>
          <w:b/>
          <w:szCs w:val="24"/>
        </w:rPr>
        <w:t>пунктов в Талдомском городском округе</w:t>
      </w:r>
      <w:r>
        <w:rPr>
          <w:rFonts w:eastAsia="Calibri" w:cs="Times New Roman"/>
          <w:b/>
          <w:szCs w:val="24"/>
        </w:rPr>
        <w:t>,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утвержденное решением Совета депутатов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Талдомского городского округа Московской</w:t>
      </w:r>
    </w:p>
    <w:p w:rsidR="00655E0E" w:rsidRPr="00B50156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szCs w:val="24"/>
        </w:rPr>
        <w:t>области № 58 от</w:t>
      </w:r>
      <w:r w:rsidRPr="00B50156">
        <w:rPr>
          <w:rFonts w:eastAsia="Calibri" w:cs="Times New Roman"/>
          <w:b/>
          <w:bCs/>
          <w:szCs w:val="24"/>
        </w:rPr>
        <w:t xml:space="preserve"> </w:t>
      </w:r>
      <w:r>
        <w:rPr>
          <w:rFonts w:eastAsia="Calibri" w:cs="Times New Roman"/>
          <w:b/>
          <w:bCs/>
          <w:szCs w:val="24"/>
        </w:rPr>
        <w:t>28.08.2025 г.</w:t>
      </w:r>
    </w:p>
    <w:p w:rsidR="00655E0E" w:rsidRPr="00B50156" w:rsidRDefault="00655E0E" w:rsidP="00655E0E">
      <w:pPr>
        <w:widowControl w:val="0"/>
        <w:autoSpaceDE w:val="0"/>
        <w:autoSpaceDN w:val="0"/>
        <w:adjustRightInd w:val="0"/>
        <w:ind w:left="57" w:right="57"/>
        <w:rPr>
          <w:rFonts w:eastAsia="Calibri" w:cs="Times New Roman"/>
          <w:b/>
          <w:color w:val="000000"/>
          <w:szCs w:val="24"/>
        </w:rPr>
      </w:pPr>
    </w:p>
    <w:p w:rsidR="00655E0E" w:rsidRPr="00B50156" w:rsidRDefault="00655E0E" w:rsidP="00655E0E">
      <w:pPr>
        <w:widowControl w:val="0"/>
        <w:autoSpaceDE w:val="0"/>
        <w:autoSpaceDN w:val="0"/>
        <w:adjustRightInd w:val="0"/>
        <w:ind w:left="57" w:right="57" w:firstLine="794"/>
        <w:jc w:val="both"/>
        <w:rPr>
          <w:rFonts w:eastAsia="Calibri" w:cs="Times New Roman"/>
          <w:color w:val="000000"/>
          <w:szCs w:val="24"/>
        </w:rPr>
      </w:pPr>
      <w:r w:rsidRPr="00B50156">
        <w:rPr>
          <w:rFonts w:eastAsia="Times New Roman" w:cs="Times New Roman"/>
          <w:spacing w:val="2"/>
          <w:szCs w:val="24"/>
          <w:lang w:eastAsia="ru-RU"/>
        </w:rPr>
        <w:t xml:space="preserve">В соответствии со статьями 48 и 51 Федерального закона от 20.03.2025 № 33-ФЗ «Об общих принципах организации местного самоуправления в единой системе публичной власти», законом Московской области от 17.08.2018 № 124/2018-ОЗ «О старостах сельских населенных пунктов в Московской области», Уставом Талдомского городского округа Московской области, зарегистрированным в </w:t>
      </w:r>
      <w:r>
        <w:rPr>
          <w:rFonts w:eastAsia="Times New Roman" w:cs="Times New Roman"/>
          <w:spacing w:val="2"/>
          <w:szCs w:val="24"/>
          <w:lang w:eastAsia="ru-RU"/>
        </w:rPr>
        <w:t>У</w:t>
      </w:r>
      <w:r w:rsidRPr="00B50156">
        <w:rPr>
          <w:rFonts w:eastAsia="Times New Roman" w:cs="Times New Roman"/>
          <w:spacing w:val="2"/>
          <w:szCs w:val="24"/>
          <w:lang w:eastAsia="ru-RU"/>
        </w:rPr>
        <w:t>правлении Министерства юстиции РФ по Московской области от 24.12.2018 № RU 503650002918001</w:t>
      </w:r>
      <w:r>
        <w:rPr>
          <w:rFonts w:eastAsia="Times New Roman" w:cs="Times New Roman"/>
          <w:spacing w:val="2"/>
          <w:szCs w:val="24"/>
          <w:lang w:eastAsia="ru-RU"/>
        </w:rPr>
        <w:t>, Совет депутатов Талдомского городского округа</w:t>
      </w:r>
    </w:p>
    <w:p w:rsidR="00655E0E" w:rsidRPr="00B50156" w:rsidRDefault="00655E0E" w:rsidP="00655E0E">
      <w:pPr>
        <w:ind w:firstLine="708"/>
        <w:jc w:val="center"/>
        <w:rPr>
          <w:rFonts w:eastAsia="Calibri" w:cs="Times New Roman"/>
          <w:b/>
          <w:szCs w:val="24"/>
        </w:rPr>
      </w:pPr>
      <w:r w:rsidRPr="00B50156">
        <w:rPr>
          <w:rFonts w:eastAsia="Calibri" w:cs="Times New Roman"/>
          <w:b/>
          <w:szCs w:val="24"/>
        </w:rPr>
        <w:t>РЕШИЛ: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eastAsia="Calibri" w:cs="Times New Roman"/>
          <w:bCs/>
          <w:szCs w:val="24"/>
        </w:rPr>
      </w:pPr>
      <w:r w:rsidRPr="00B50156">
        <w:rPr>
          <w:rFonts w:eastAsia="Calibri" w:cs="Times New Roman"/>
          <w:color w:val="000000"/>
          <w:szCs w:val="24"/>
        </w:rPr>
        <w:t xml:space="preserve">1. </w:t>
      </w:r>
      <w:r>
        <w:rPr>
          <w:rFonts w:eastAsia="Calibri" w:cs="Times New Roman"/>
          <w:color w:val="000000"/>
          <w:szCs w:val="24"/>
        </w:rPr>
        <w:t>Внести изменение в</w:t>
      </w:r>
      <w:r w:rsidRPr="00B50156">
        <w:rPr>
          <w:rFonts w:eastAsia="Calibri" w:cs="Times New Roman"/>
          <w:color w:val="000000"/>
          <w:szCs w:val="24"/>
        </w:rPr>
        <w:t xml:space="preserve"> </w:t>
      </w:r>
      <w:r w:rsidRPr="00B50156">
        <w:rPr>
          <w:rFonts w:eastAsia="Calibri" w:cs="Times New Roman"/>
          <w:bCs/>
          <w:szCs w:val="24"/>
        </w:rPr>
        <w:t>Положение о старостах сельских населенных пунктов в Талдомском городском округе</w:t>
      </w:r>
      <w:r w:rsidRPr="00CF1CC4">
        <w:rPr>
          <w:rFonts w:eastAsia="Calibri" w:cs="Times New Roman"/>
          <w:bCs/>
          <w:szCs w:val="24"/>
        </w:rPr>
        <w:t>,</w:t>
      </w:r>
      <w:r>
        <w:rPr>
          <w:rFonts w:eastAsia="Calibri" w:cs="Times New Roman"/>
          <w:bCs/>
          <w:szCs w:val="24"/>
        </w:rPr>
        <w:t xml:space="preserve"> </w:t>
      </w:r>
      <w:r w:rsidRPr="00CF1CC4">
        <w:rPr>
          <w:rFonts w:eastAsia="Calibri" w:cs="Times New Roman"/>
          <w:bCs/>
          <w:szCs w:val="24"/>
        </w:rPr>
        <w:t>утвержденное решением Совета депутатов</w:t>
      </w:r>
      <w:r>
        <w:rPr>
          <w:rFonts w:eastAsia="Calibri" w:cs="Times New Roman"/>
          <w:bCs/>
          <w:szCs w:val="24"/>
        </w:rPr>
        <w:t xml:space="preserve"> </w:t>
      </w:r>
      <w:r w:rsidRPr="00CF1CC4">
        <w:rPr>
          <w:rFonts w:eastAsia="Calibri" w:cs="Times New Roman"/>
          <w:bCs/>
          <w:szCs w:val="24"/>
        </w:rPr>
        <w:t>Талдомского городского округа Московской</w:t>
      </w:r>
      <w:r>
        <w:rPr>
          <w:rFonts w:eastAsia="Calibri" w:cs="Times New Roman"/>
          <w:bCs/>
          <w:szCs w:val="24"/>
        </w:rPr>
        <w:t xml:space="preserve"> </w:t>
      </w:r>
      <w:r w:rsidRPr="00CF1CC4">
        <w:rPr>
          <w:rFonts w:eastAsia="Calibri" w:cs="Times New Roman"/>
          <w:bCs/>
          <w:szCs w:val="24"/>
        </w:rPr>
        <w:t>области № 58 от 28.08.2025 г.</w:t>
      </w:r>
      <w:r>
        <w:rPr>
          <w:rFonts w:eastAsia="Calibri" w:cs="Times New Roman"/>
          <w:bCs/>
          <w:szCs w:val="24"/>
        </w:rPr>
        <w:t>, изложив пункт 2.7 в новой редакции:</w:t>
      </w:r>
    </w:p>
    <w:p w:rsidR="00655E0E" w:rsidRDefault="00655E0E" w:rsidP="00655E0E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«</w:t>
      </w:r>
      <w:r w:rsidRPr="002F1565">
        <w:rPr>
          <w:rFonts w:eastAsia="Calibri" w:cs="Times New Roman"/>
          <w:bCs/>
          <w:szCs w:val="24"/>
        </w:rPr>
        <w:t xml:space="preserve">2.7. </w:t>
      </w:r>
      <w:r>
        <w:rPr>
          <w:rFonts w:eastAsia="Calibri" w:cs="Times New Roman"/>
          <w:bCs/>
          <w:szCs w:val="24"/>
        </w:rPr>
        <w:t xml:space="preserve">Решение по вопросу </w:t>
      </w:r>
      <w:r w:rsidRPr="002F1565">
        <w:rPr>
          <w:rFonts w:eastAsia="Calibri" w:cs="Times New Roman"/>
          <w:bCs/>
          <w:szCs w:val="24"/>
        </w:rPr>
        <w:t>выдвижения кандидатуры старосты сельского населенного пункта (досрочного прекращения полномочий старосты сельского населенного пункта)</w:t>
      </w:r>
      <w:r>
        <w:rPr>
          <w:rFonts w:eastAsia="Calibri" w:cs="Times New Roman"/>
          <w:bCs/>
          <w:szCs w:val="24"/>
        </w:rPr>
        <w:t xml:space="preserve"> принимается большинством голосов участников собрания граждан</w:t>
      </w:r>
      <w:r w:rsidRPr="002F1565">
        <w:rPr>
          <w:rFonts w:eastAsia="Calibri" w:cs="Times New Roman"/>
          <w:bCs/>
          <w:szCs w:val="24"/>
        </w:rPr>
        <w:t>, указанных во втором абзаце пункта 2.1 настоящего Положения.</w:t>
      </w:r>
    </w:p>
    <w:p w:rsidR="00655E0E" w:rsidRPr="00B50156" w:rsidRDefault="00655E0E" w:rsidP="00655E0E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eastAsia="Calibri" w:cs="Times New Roman"/>
          <w:bCs/>
          <w:szCs w:val="24"/>
        </w:rPr>
      </w:pPr>
      <w:r w:rsidRPr="002F1565">
        <w:rPr>
          <w:rFonts w:eastAsia="Calibri" w:cs="Times New Roman"/>
          <w:bCs/>
          <w:szCs w:val="24"/>
        </w:rPr>
        <w:t xml:space="preserve">Жители участвуют в собрании граждан по вопросу выдвижения кандидатуры старосты сельского населенного пункта </w:t>
      </w:r>
      <w:r w:rsidRPr="00CF1CC4">
        <w:rPr>
          <w:rFonts w:eastAsia="Calibri" w:cs="Times New Roman"/>
          <w:bCs/>
          <w:szCs w:val="24"/>
        </w:rPr>
        <w:t xml:space="preserve">(досрочного прекращения полномочий старосты сельского населенного пункта) </w:t>
      </w:r>
      <w:r w:rsidRPr="002F1565">
        <w:rPr>
          <w:rFonts w:eastAsia="Calibri" w:cs="Times New Roman"/>
          <w:bCs/>
          <w:szCs w:val="24"/>
        </w:rPr>
        <w:t>непосредственно, участие через представителей не допускает</w:t>
      </w:r>
      <w:r>
        <w:rPr>
          <w:rFonts w:eastAsia="Calibri" w:cs="Times New Roman"/>
          <w:bCs/>
          <w:szCs w:val="24"/>
        </w:rPr>
        <w:t>ся</w:t>
      </w:r>
      <w:r w:rsidRPr="002F1565">
        <w:rPr>
          <w:rFonts w:eastAsia="Calibri" w:cs="Times New Roman"/>
          <w:bCs/>
          <w:szCs w:val="24"/>
        </w:rPr>
        <w:t>.</w:t>
      </w:r>
      <w:r>
        <w:rPr>
          <w:rFonts w:eastAsia="Calibri" w:cs="Times New Roman"/>
          <w:bCs/>
          <w:szCs w:val="24"/>
        </w:rPr>
        <w:t>»</w:t>
      </w:r>
    </w:p>
    <w:p w:rsidR="00655E0E" w:rsidRPr="00B50156" w:rsidRDefault="00655E0E" w:rsidP="00655E0E">
      <w:pPr>
        <w:widowControl w:val="0"/>
        <w:tabs>
          <w:tab w:val="left" w:pos="886"/>
          <w:tab w:val="left" w:leader="underscore" w:pos="7760"/>
        </w:tabs>
        <w:spacing w:line="248" w:lineRule="exact"/>
        <w:ind w:firstLine="567"/>
        <w:jc w:val="both"/>
        <w:rPr>
          <w:rFonts w:eastAsia="Calibri" w:cs="Times New Roman"/>
          <w:szCs w:val="24"/>
        </w:rPr>
      </w:pPr>
      <w:r w:rsidRPr="00B50156">
        <w:rPr>
          <w:rFonts w:eastAsia="Calibri" w:cs="Times New Roman"/>
          <w:szCs w:val="24"/>
        </w:rPr>
        <w:t>2. Опубликовать настоящее решение в газете «Талдомская Заря»</w:t>
      </w:r>
      <w:r>
        <w:rPr>
          <w:rFonts w:eastAsia="Calibri" w:cs="Times New Roman"/>
          <w:szCs w:val="24"/>
        </w:rPr>
        <w:t xml:space="preserve"> и р</w:t>
      </w:r>
      <w:r w:rsidRPr="00B50156">
        <w:rPr>
          <w:rFonts w:eastAsia="Calibri" w:cs="Times New Roman"/>
          <w:color w:val="000000"/>
          <w:szCs w:val="24"/>
          <w:lang w:eastAsia="ru-RU" w:bidi="ru-RU"/>
        </w:rPr>
        <w:t>азместить на официальном сайте в сети Интернет.</w:t>
      </w:r>
    </w:p>
    <w:p w:rsidR="00655E0E" w:rsidRPr="00B50156" w:rsidRDefault="00655E0E" w:rsidP="00655E0E">
      <w:pPr>
        <w:widowControl w:val="0"/>
        <w:tabs>
          <w:tab w:val="left" w:pos="844"/>
        </w:tabs>
        <w:spacing w:line="248" w:lineRule="exact"/>
        <w:ind w:firstLine="567"/>
        <w:jc w:val="both"/>
        <w:rPr>
          <w:rFonts w:eastAsia="Calibri" w:cs="Times New Roman"/>
          <w:color w:val="000000"/>
          <w:szCs w:val="24"/>
          <w:lang w:eastAsia="ru-RU" w:bidi="ru-RU"/>
        </w:rPr>
      </w:pPr>
      <w:r>
        <w:rPr>
          <w:rFonts w:eastAsia="Calibri" w:cs="Times New Roman"/>
          <w:color w:val="000000"/>
          <w:szCs w:val="24"/>
          <w:lang w:eastAsia="ru-RU" w:bidi="ru-RU"/>
        </w:rPr>
        <w:t>3</w:t>
      </w:r>
      <w:r w:rsidRPr="00B50156">
        <w:rPr>
          <w:rFonts w:eastAsia="Calibri" w:cs="Times New Roman"/>
          <w:color w:val="000000"/>
          <w:szCs w:val="24"/>
          <w:lang w:eastAsia="ru-RU" w:bidi="ru-RU"/>
        </w:rPr>
        <w:t>. Настоящее решение вступает в силу с момента его опубликования в средствах массовой информации.</w:t>
      </w:r>
    </w:p>
    <w:p w:rsidR="00655E0E" w:rsidRPr="00B50156" w:rsidRDefault="00655E0E" w:rsidP="00655E0E">
      <w:pPr>
        <w:widowControl w:val="0"/>
        <w:tabs>
          <w:tab w:val="left" w:pos="844"/>
        </w:tabs>
        <w:spacing w:line="248" w:lineRule="exact"/>
        <w:ind w:firstLine="56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color w:val="000000"/>
          <w:szCs w:val="24"/>
          <w:lang w:eastAsia="ru-RU" w:bidi="ru-RU"/>
        </w:rPr>
        <w:t>4</w:t>
      </w:r>
      <w:r w:rsidRPr="00B50156">
        <w:rPr>
          <w:rFonts w:eastAsia="Calibri" w:cs="Times New Roman"/>
          <w:szCs w:val="24"/>
        </w:rPr>
        <w:t>. Контроль исполнени</w:t>
      </w:r>
      <w:r>
        <w:rPr>
          <w:rFonts w:eastAsia="Calibri" w:cs="Times New Roman"/>
          <w:szCs w:val="24"/>
        </w:rPr>
        <w:t>я</w:t>
      </w:r>
      <w:r w:rsidRPr="00B50156">
        <w:rPr>
          <w:rFonts w:eastAsia="Calibri" w:cs="Times New Roman"/>
          <w:szCs w:val="24"/>
        </w:rPr>
        <w:t xml:space="preserve"> настоящего решения возложить на председателя Совета депутатов Талдомского городского округа Аникеева М.И.</w:t>
      </w:r>
    </w:p>
    <w:p w:rsidR="00655E0E" w:rsidRPr="00B50156" w:rsidRDefault="00655E0E" w:rsidP="00655E0E">
      <w:pPr>
        <w:autoSpaceDE w:val="0"/>
        <w:autoSpaceDN w:val="0"/>
        <w:adjustRightInd w:val="0"/>
        <w:ind w:left="57" w:right="57"/>
        <w:jc w:val="both"/>
        <w:rPr>
          <w:rFonts w:eastAsia="Calibri" w:cs="Times New Roman"/>
          <w:color w:val="000000"/>
          <w:sz w:val="16"/>
          <w:szCs w:val="16"/>
        </w:rPr>
      </w:pPr>
    </w:p>
    <w:p w:rsidR="00655E0E" w:rsidRPr="00B50156" w:rsidRDefault="00655E0E" w:rsidP="00655E0E">
      <w:pPr>
        <w:autoSpaceDE w:val="0"/>
        <w:autoSpaceDN w:val="0"/>
        <w:adjustRightInd w:val="0"/>
        <w:ind w:left="57" w:right="57"/>
        <w:jc w:val="both"/>
        <w:rPr>
          <w:rFonts w:eastAsia="Calibri" w:cs="Times New Roman"/>
          <w:color w:val="000000"/>
          <w:sz w:val="16"/>
          <w:szCs w:val="16"/>
        </w:rPr>
      </w:pPr>
    </w:p>
    <w:p w:rsidR="00655E0E" w:rsidRPr="00B50156" w:rsidRDefault="00655E0E" w:rsidP="00655E0E">
      <w:pPr>
        <w:ind w:left="567" w:hanging="709"/>
        <w:contextualSpacing/>
        <w:jc w:val="both"/>
        <w:rPr>
          <w:rFonts w:eastAsia="Calibri" w:cs="Times New Roman"/>
          <w:szCs w:val="24"/>
        </w:rPr>
      </w:pPr>
      <w:r w:rsidRPr="00B50156">
        <w:rPr>
          <w:rFonts w:eastAsia="Calibri" w:cs="Times New Roman"/>
          <w:szCs w:val="24"/>
        </w:rPr>
        <w:t>Председатель Совета депутатов</w:t>
      </w:r>
    </w:p>
    <w:p w:rsidR="00655E0E" w:rsidRDefault="00655E0E" w:rsidP="00655E0E">
      <w:pPr>
        <w:ind w:left="567" w:hanging="709"/>
        <w:contextualSpacing/>
        <w:jc w:val="both"/>
        <w:rPr>
          <w:rFonts w:eastAsia="Calibri" w:cs="Times New Roman"/>
          <w:szCs w:val="24"/>
        </w:rPr>
      </w:pPr>
      <w:r w:rsidRPr="00B50156">
        <w:rPr>
          <w:rFonts w:eastAsia="Calibri" w:cs="Times New Roman"/>
          <w:szCs w:val="24"/>
        </w:rPr>
        <w:t xml:space="preserve">Талдомского городского округа                                                                          </w:t>
      </w:r>
      <w:r>
        <w:rPr>
          <w:rFonts w:eastAsia="Calibri" w:cs="Times New Roman"/>
          <w:szCs w:val="24"/>
        </w:rPr>
        <w:t xml:space="preserve">        </w:t>
      </w:r>
      <w:r w:rsidRPr="00B50156">
        <w:rPr>
          <w:rFonts w:eastAsia="Calibri" w:cs="Times New Roman"/>
          <w:szCs w:val="24"/>
        </w:rPr>
        <w:t xml:space="preserve"> М.И. Аникеев</w:t>
      </w:r>
    </w:p>
    <w:p w:rsidR="00655E0E" w:rsidRPr="00B50156" w:rsidRDefault="00655E0E" w:rsidP="00655E0E">
      <w:pPr>
        <w:ind w:left="567" w:hanging="709"/>
        <w:contextualSpacing/>
        <w:jc w:val="both"/>
        <w:rPr>
          <w:rFonts w:eastAsia="Calibri" w:cs="Times New Roman"/>
          <w:szCs w:val="24"/>
        </w:rPr>
      </w:pPr>
    </w:p>
    <w:p w:rsidR="00655E0E" w:rsidRPr="00B50156" w:rsidRDefault="00655E0E" w:rsidP="00655E0E">
      <w:pPr>
        <w:ind w:left="-142"/>
        <w:contextualSpacing/>
        <w:jc w:val="both"/>
        <w:rPr>
          <w:rFonts w:eastAsia="Calibri" w:cs="Times New Roman"/>
          <w:szCs w:val="24"/>
        </w:rPr>
      </w:pPr>
      <w:bookmarkStart w:id="0" w:name="_GoBack"/>
      <w:bookmarkEnd w:id="0"/>
      <w:r w:rsidRPr="00B50156">
        <w:rPr>
          <w:rFonts w:eastAsia="Calibri" w:cs="Times New Roman"/>
          <w:szCs w:val="24"/>
        </w:rPr>
        <w:t xml:space="preserve">Глава Талдомского городского округа                                                          </w:t>
      </w:r>
      <w:r>
        <w:rPr>
          <w:rFonts w:eastAsia="Calibri" w:cs="Times New Roman"/>
          <w:szCs w:val="24"/>
        </w:rPr>
        <w:t xml:space="preserve">         </w:t>
      </w:r>
      <w:r w:rsidRPr="00B50156">
        <w:rPr>
          <w:rFonts w:eastAsia="Calibri" w:cs="Times New Roman"/>
          <w:szCs w:val="24"/>
        </w:rPr>
        <w:t xml:space="preserve">      Ю.В. Крупенин</w:t>
      </w:r>
    </w:p>
    <w:p w:rsidR="00655E0E" w:rsidRPr="00B50156" w:rsidRDefault="00655E0E" w:rsidP="00655E0E">
      <w:pPr>
        <w:ind w:left="-142"/>
        <w:contextualSpacing/>
        <w:jc w:val="both"/>
        <w:rPr>
          <w:rFonts w:eastAsia="Calibri" w:cs="Times New Roman"/>
          <w:szCs w:val="24"/>
        </w:rPr>
      </w:pPr>
    </w:p>
    <w:p w:rsidR="00CF50A2" w:rsidRDefault="00CF50A2" w:rsidP="00655E0E">
      <w:pPr>
        <w:ind w:left="-142" w:right="4678" w:hanging="142"/>
        <w:rPr>
          <w:rFonts w:cs="Times New Roman"/>
          <w:szCs w:val="24"/>
        </w:rPr>
      </w:pPr>
    </w:p>
    <w:sectPr w:rsidR="00CF50A2" w:rsidSect="00655E0E">
      <w:pgSz w:w="11906" w:h="16838"/>
      <w:pgMar w:top="113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2DCA"/>
    <w:rsid w:val="00107DD4"/>
    <w:rsid w:val="001107AA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5E0E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9F4DD2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24EDA-6A9B-4FDD-A104-A1CA633A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paragraph" w:styleId="1">
    <w:name w:val="heading 1"/>
    <w:basedOn w:val="a"/>
    <w:link w:val="10"/>
    <w:uiPriority w:val="9"/>
    <w:qFormat/>
    <w:rsid w:val="001107AA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7AA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1107A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11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48A35-20A5-45AA-B0AB-F52CA11A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2026-04-30T06:19:00Z</dcterms:created>
  <dcterms:modified xsi:type="dcterms:W3CDTF">2026-05-14T11:21:00Z</dcterms:modified>
</cp:coreProperties>
</file>