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: org-taldom@yandex.</w:t>
      </w:r>
      <w:r>
        <w:rPr>
          <w:rStyle w:val="485pt"/>
          <w:rFonts w:ascii="Times New Roman" w:hAnsi="Times New Roman" w:cs="Times New Roman"/>
          <w:sz w:val="18"/>
          <w:szCs w:val="18"/>
        </w:rPr>
        <w:t>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3F7E46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>т _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27 августа</w:t>
      </w:r>
      <w:r w:rsidRPr="002B5CE2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2B5CE2">
        <w:rPr>
          <w:rFonts w:ascii="Times New Roman" w:hAnsi="Times New Roman" w:cs="Times New Roman"/>
          <w:sz w:val="28"/>
          <w:szCs w:val="28"/>
        </w:rPr>
        <w:t>_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№___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5137BD" w:rsidRPr="000C225C" w:rsidRDefault="005137BD" w:rsidP="005137BD">
      <w:pPr>
        <w:widowControl w:val="0"/>
        <w:autoSpaceDE w:val="0"/>
        <w:autoSpaceDN w:val="0"/>
        <w:adjustRightInd w:val="0"/>
        <w:ind w:left="57" w:right="57"/>
        <w:rPr>
          <w:b/>
          <w:sz w:val="26"/>
          <w:szCs w:val="26"/>
        </w:rPr>
      </w:pPr>
      <w:r w:rsidRPr="000C225C">
        <w:rPr>
          <w:b/>
          <w:sz w:val="26"/>
          <w:szCs w:val="26"/>
        </w:rPr>
        <w:t>О прекращении полномочий</w:t>
      </w:r>
    </w:p>
    <w:p w:rsidR="00EE5C48" w:rsidRDefault="005137BD" w:rsidP="005137BD">
      <w:pPr>
        <w:widowControl w:val="0"/>
        <w:autoSpaceDE w:val="0"/>
        <w:autoSpaceDN w:val="0"/>
        <w:adjustRightInd w:val="0"/>
        <w:ind w:left="57" w:right="57"/>
        <w:rPr>
          <w:b/>
          <w:bCs/>
          <w:sz w:val="26"/>
          <w:szCs w:val="26"/>
        </w:rPr>
      </w:pPr>
      <w:r w:rsidRPr="000C225C">
        <w:rPr>
          <w:b/>
          <w:bCs/>
          <w:sz w:val="26"/>
          <w:szCs w:val="26"/>
        </w:rPr>
        <w:t xml:space="preserve">старосты д. </w:t>
      </w:r>
      <w:r w:rsidR="00EE5C48">
        <w:rPr>
          <w:b/>
          <w:bCs/>
          <w:sz w:val="26"/>
          <w:szCs w:val="26"/>
        </w:rPr>
        <w:t xml:space="preserve">Разорено-Семеновское </w:t>
      </w:r>
    </w:p>
    <w:p w:rsidR="005137BD" w:rsidRPr="000C225C" w:rsidRDefault="005137BD" w:rsidP="005137BD">
      <w:pPr>
        <w:widowControl w:val="0"/>
        <w:autoSpaceDE w:val="0"/>
        <w:autoSpaceDN w:val="0"/>
        <w:adjustRightInd w:val="0"/>
        <w:ind w:left="57" w:right="57"/>
        <w:rPr>
          <w:b/>
          <w:bCs/>
          <w:sz w:val="26"/>
          <w:szCs w:val="26"/>
        </w:rPr>
      </w:pPr>
      <w:r w:rsidRPr="000C225C">
        <w:rPr>
          <w:b/>
          <w:bCs/>
          <w:sz w:val="26"/>
          <w:szCs w:val="26"/>
        </w:rPr>
        <w:t>Талдомского</w:t>
      </w:r>
      <w:r w:rsidR="00EE5C48">
        <w:rPr>
          <w:b/>
          <w:bCs/>
          <w:sz w:val="26"/>
          <w:szCs w:val="26"/>
        </w:rPr>
        <w:t xml:space="preserve"> </w:t>
      </w:r>
      <w:r w:rsidRPr="000C225C">
        <w:rPr>
          <w:b/>
          <w:bCs/>
          <w:sz w:val="26"/>
          <w:szCs w:val="26"/>
        </w:rPr>
        <w:t xml:space="preserve">городского округа </w:t>
      </w:r>
    </w:p>
    <w:p w:rsidR="005137BD" w:rsidRPr="000C225C" w:rsidRDefault="005137BD" w:rsidP="005137BD">
      <w:pPr>
        <w:widowControl w:val="0"/>
        <w:autoSpaceDE w:val="0"/>
        <w:autoSpaceDN w:val="0"/>
        <w:adjustRightInd w:val="0"/>
        <w:ind w:left="57" w:right="57"/>
        <w:rPr>
          <w:b/>
          <w:color w:val="000000"/>
          <w:sz w:val="26"/>
          <w:szCs w:val="26"/>
        </w:rPr>
      </w:pPr>
    </w:p>
    <w:p w:rsidR="005137BD" w:rsidRPr="000C225C" w:rsidRDefault="005137BD" w:rsidP="005137BD">
      <w:pPr>
        <w:widowControl w:val="0"/>
        <w:autoSpaceDE w:val="0"/>
        <w:autoSpaceDN w:val="0"/>
        <w:adjustRightInd w:val="0"/>
        <w:ind w:left="57" w:right="57" w:firstLine="510"/>
        <w:jc w:val="both"/>
        <w:rPr>
          <w:b/>
          <w:color w:val="000000"/>
          <w:sz w:val="26"/>
          <w:szCs w:val="26"/>
        </w:rPr>
      </w:pPr>
      <w:r>
        <w:rPr>
          <w:rFonts w:eastAsia="Times New Roman"/>
          <w:spacing w:val="2"/>
          <w:sz w:val="26"/>
          <w:szCs w:val="26"/>
          <w:lang w:eastAsia="ru-RU"/>
        </w:rPr>
        <w:t xml:space="preserve">     </w:t>
      </w:r>
      <w:r w:rsidRPr="000C225C">
        <w:rPr>
          <w:rFonts w:eastAsia="Times New Roman"/>
          <w:spacing w:val="2"/>
          <w:sz w:val="26"/>
          <w:szCs w:val="26"/>
          <w:lang w:eastAsia="ru-RU"/>
        </w:rPr>
        <w:t xml:space="preserve">В соответствии с  </w:t>
      </w:r>
      <w:r w:rsidR="00D76DBD">
        <w:rPr>
          <w:rFonts w:eastAsia="Times New Roman"/>
          <w:spacing w:val="2"/>
          <w:sz w:val="26"/>
          <w:szCs w:val="26"/>
          <w:lang w:eastAsia="ru-RU"/>
        </w:rPr>
        <w:t>п. 6.1.</w:t>
      </w:r>
      <w:r w:rsidRPr="000C225C">
        <w:rPr>
          <w:rFonts w:eastAsia="Times New Roman"/>
          <w:spacing w:val="2"/>
          <w:sz w:val="26"/>
          <w:szCs w:val="26"/>
          <w:lang w:eastAsia="ru-RU"/>
        </w:rPr>
        <w:t>Положени</w:t>
      </w:r>
      <w:r w:rsidR="00D76DBD">
        <w:rPr>
          <w:rFonts w:eastAsia="Times New Roman"/>
          <w:spacing w:val="2"/>
          <w:sz w:val="26"/>
          <w:szCs w:val="26"/>
          <w:lang w:eastAsia="ru-RU"/>
        </w:rPr>
        <w:t>я</w:t>
      </w:r>
      <w:r w:rsidRPr="000C225C">
        <w:rPr>
          <w:rFonts w:eastAsia="Times New Roman"/>
          <w:spacing w:val="2"/>
          <w:sz w:val="26"/>
          <w:szCs w:val="26"/>
          <w:lang w:eastAsia="ru-RU"/>
        </w:rPr>
        <w:t xml:space="preserve"> о старостах сельских населенных пункт</w:t>
      </w:r>
      <w:r w:rsidR="00EB49F6">
        <w:rPr>
          <w:rFonts w:eastAsia="Times New Roman"/>
          <w:spacing w:val="2"/>
          <w:sz w:val="26"/>
          <w:szCs w:val="26"/>
          <w:lang w:eastAsia="ru-RU"/>
        </w:rPr>
        <w:t>ов</w:t>
      </w:r>
      <w:r w:rsidRPr="000C225C">
        <w:rPr>
          <w:rFonts w:eastAsia="Times New Roman"/>
          <w:spacing w:val="2"/>
          <w:sz w:val="26"/>
          <w:szCs w:val="26"/>
          <w:lang w:eastAsia="ru-RU"/>
        </w:rPr>
        <w:t xml:space="preserve"> в Талдомском городском округе, утвержденн</w:t>
      </w:r>
      <w:r w:rsidR="00EB49F6">
        <w:rPr>
          <w:rFonts w:eastAsia="Times New Roman"/>
          <w:spacing w:val="2"/>
          <w:sz w:val="26"/>
          <w:szCs w:val="26"/>
          <w:lang w:eastAsia="ru-RU"/>
        </w:rPr>
        <w:t>ы</w:t>
      </w:r>
      <w:r w:rsidRPr="000C225C">
        <w:rPr>
          <w:rFonts w:eastAsia="Times New Roman"/>
          <w:spacing w:val="2"/>
          <w:sz w:val="26"/>
          <w:szCs w:val="26"/>
          <w:lang w:eastAsia="ru-RU"/>
        </w:rPr>
        <w:t xml:space="preserve">м решением Совета депутатов Талдомского городского округа </w:t>
      </w:r>
      <w:r w:rsidR="00EB49F6">
        <w:rPr>
          <w:rFonts w:eastAsia="Times New Roman"/>
          <w:spacing w:val="2"/>
          <w:sz w:val="26"/>
          <w:szCs w:val="26"/>
          <w:lang w:eastAsia="ru-RU"/>
        </w:rPr>
        <w:t xml:space="preserve">№ 58 </w:t>
      </w:r>
      <w:r w:rsidRPr="000C225C">
        <w:rPr>
          <w:rFonts w:eastAsia="Times New Roman"/>
          <w:spacing w:val="2"/>
          <w:sz w:val="26"/>
          <w:szCs w:val="26"/>
          <w:lang w:eastAsia="ru-RU"/>
        </w:rPr>
        <w:t xml:space="preserve">от </w:t>
      </w:r>
      <w:r w:rsidR="00EB49F6">
        <w:rPr>
          <w:rFonts w:eastAsia="Times New Roman"/>
          <w:spacing w:val="2"/>
          <w:sz w:val="26"/>
          <w:szCs w:val="26"/>
          <w:lang w:eastAsia="ru-RU"/>
        </w:rPr>
        <w:t>28.08</w:t>
      </w:r>
      <w:r w:rsidRPr="000C225C">
        <w:rPr>
          <w:rFonts w:eastAsia="Times New Roman"/>
          <w:spacing w:val="2"/>
          <w:sz w:val="26"/>
          <w:szCs w:val="26"/>
          <w:lang w:eastAsia="ru-RU"/>
        </w:rPr>
        <w:t>.20</w:t>
      </w:r>
      <w:r w:rsidR="00EB49F6">
        <w:rPr>
          <w:rFonts w:eastAsia="Times New Roman"/>
          <w:spacing w:val="2"/>
          <w:sz w:val="26"/>
          <w:szCs w:val="26"/>
          <w:lang w:eastAsia="ru-RU"/>
        </w:rPr>
        <w:t>25 г.</w:t>
      </w:r>
      <w:r w:rsidR="00D76DBD">
        <w:rPr>
          <w:rFonts w:eastAsia="Times New Roman"/>
          <w:spacing w:val="2"/>
          <w:sz w:val="26"/>
          <w:szCs w:val="26"/>
          <w:lang w:eastAsia="ru-RU"/>
        </w:rPr>
        <w:t xml:space="preserve">, </w:t>
      </w:r>
      <w:r w:rsidRPr="000C225C">
        <w:rPr>
          <w:rFonts w:eastAsia="Times New Roman"/>
          <w:spacing w:val="2"/>
          <w:sz w:val="26"/>
          <w:szCs w:val="26"/>
          <w:lang w:eastAsia="ru-RU"/>
        </w:rPr>
        <w:t>Совет депутатов Талдомского городского округа Московской области</w:t>
      </w:r>
    </w:p>
    <w:p w:rsidR="005137BD" w:rsidRPr="000C225C" w:rsidRDefault="005137BD" w:rsidP="005137BD">
      <w:pPr>
        <w:ind w:firstLine="708"/>
        <w:jc w:val="center"/>
        <w:rPr>
          <w:b/>
          <w:sz w:val="26"/>
          <w:szCs w:val="26"/>
        </w:rPr>
      </w:pPr>
      <w:r w:rsidRPr="000C225C">
        <w:rPr>
          <w:b/>
          <w:sz w:val="26"/>
          <w:szCs w:val="26"/>
        </w:rPr>
        <w:t>РЕШИЛ:</w:t>
      </w:r>
    </w:p>
    <w:p w:rsidR="005137BD" w:rsidRPr="000C225C" w:rsidRDefault="005137BD" w:rsidP="005137BD">
      <w:pPr>
        <w:ind w:firstLine="708"/>
        <w:jc w:val="center"/>
        <w:rPr>
          <w:b/>
          <w:sz w:val="26"/>
          <w:szCs w:val="26"/>
        </w:rPr>
      </w:pPr>
    </w:p>
    <w:p w:rsidR="005137BD" w:rsidRPr="000C225C" w:rsidRDefault="005137BD" w:rsidP="000D0122">
      <w:pPr>
        <w:pStyle w:val="a9"/>
        <w:widowControl w:val="0"/>
        <w:autoSpaceDE w:val="0"/>
        <w:autoSpaceDN w:val="0"/>
        <w:adjustRightInd w:val="0"/>
        <w:ind w:left="0" w:right="57" w:firstLine="567"/>
        <w:jc w:val="both"/>
        <w:rPr>
          <w:bCs/>
          <w:sz w:val="26"/>
          <w:szCs w:val="26"/>
        </w:rPr>
      </w:pPr>
      <w:r w:rsidRPr="000C225C">
        <w:rPr>
          <w:bCs/>
          <w:sz w:val="26"/>
          <w:szCs w:val="26"/>
        </w:rPr>
        <w:t>1. Прекратить полномочия старосты д.</w:t>
      </w:r>
      <w:r w:rsidR="003F7E46">
        <w:rPr>
          <w:bCs/>
          <w:sz w:val="26"/>
          <w:szCs w:val="26"/>
        </w:rPr>
        <w:t xml:space="preserve"> </w:t>
      </w:r>
      <w:r w:rsidR="00D76DBD">
        <w:rPr>
          <w:bCs/>
          <w:sz w:val="26"/>
          <w:szCs w:val="26"/>
        </w:rPr>
        <w:t xml:space="preserve">Разорено-Семеновское </w:t>
      </w:r>
      <w:r>
        <w:rPr>
          <w:bCs/>
          <w:sz w:val="26"/>
          <w:szCs w:val="26"/>
        </w:rPr>
        <w:t>Талдомского городского округа</w:t>
      </w:r>
      <w:r w:rsidRPr="000C225C">
        <w:rPr>
          <w:bCs/>
          <w:sz w:val="26"/>
          <w:szCs w:val="26"/>
        </w:rPr>
        <w:t xml:space="preserve"> </w:t>
      </w:r>
      <w:proofErr w:type="spellStart"/>
      <w:r w:rsidR="00D76DBD">
        <w:rPr>
          <w:bCs/>
          <w:sz w:val="26"/>
          <w:szCs w:val="26"/>
        </w:rPr>
        <w:t>Рамоновой</w:t>
      </w:r>
      <w:proofErr w:type="spellEnd"/>
      <w:r w:rsidR="00D76DBD">
        <w:rPr>
          <w:bCs/>
          <w:sz w:val="26"/>
          <w:szCs w:val="26"/>
        </w:rPr>
        <w:t xml:space="preserve"> Нины Александровны в связи со смертью.</w:t>
      </w:r>
      <w:r w:rsidRPr="000C225C">
        <w:rPr>
          <w:bCs/>
          <w:sz w:val="26"/>
          <w:szCs w:val="26"/>
        </w:rPr>
        <w:t xml:space="preserve"> </w:t>
      </w:r>
    </w:p>
    <w:p w:rsidR="005137BD" w:rsidRPr="000C225C" w:rsidRDefault="005137BD" w:rsidP="000D0122">
      <w:pPr>
        <w:widowControl w:val="0"/>
        <w:tabs>
          <w:tab w:val="left" w:pos="886"/>
          <w:tab w:val="left" w:leader="underscore" w:pos="7760"/>
        </w:tabs>
        <w:ind w:firstLine="567"/>
        <w:jc w:val="both"/>
        <w:rPr>
          <w:sz w:val="26"/>
          <w:szCs w:val="26"/>
        </w:rPr>
      </w:pPr>
      <w:r w:rsidRPr="000C225C">
        <w:rPr>
          <w:sz w:val="26"/>
          <w:szCs w:val="26"/>
        </w:rPr>
        <w:t>2. Опубликовать настоящее решение в газете «Талдомская ЗАРЯ» и</w:t>
      </w:r>
      <w:r w:rsidRPr="000C225C">
        <w:rPr>
          <w:color w:val="000000"/>
          <w:sz w:val="26"/>
          <w:szCs w:val="26"/>
          <w:lang w:eastAsia="ru-RU" w:bidi="ru-RU"/>
        </w:rPr>
        <w:t xml:space="preserve"> разместить на официальном сайте администрации Талдомского городского округа в сети Интернет.</w:t>
      </w:r>
    </w:p>
    <w:p w:rsidR="005137BD" w:rsidRPr="000C225C" w:rsidRDefault="005137BD" w:rsidP="000D0122">
      <w:pPr>
        <w:widowControl w:val="0"/>
        <w:tabs>
          <w:tab w:val="left" w:pos="844"/>
        </w:tabs>
        <w:ind w:firstLine="567"/>
        <w:jc w:val="both"/>
        <w:rPr>
          <w:color w:val="000000"/>
          <w:sz w:val="26"/>
          <w:szCs w:val="26"/>
          <w:lang w:eastAsia="ru-RU" w:bidi="ru-RU"/>
        </w:rPr>
      </w:pPr>
      <w:r w:rsidRPr="000C225C">
        <w:rPr>
          <w:color w:val="000000"/>
          <w:sz w:val="26"/>
          <w:szCs w:val="26"/>
          <w:lang w:eastAsia="ru-RU" w:bidi="ru-RU"/>
        </w:rPr>
        <w:t>3. Настоящее решение вступает в силу с момента его опубликования в средствах массовой информации.</w:t>
      </w:r>
    </w:p>
    <w:p w:rsidR="005137BD" w:rsidRPr="000C225C" w:rsidRDefault="005137BD" w:rsidP="000D0122">
      <w:pPr>
        <w:widowControl w:val="0"/>
        <w:tabs>
          <w:tab w:val="left" w:pos="844"/>
        </w:tabs>
        <w:ind w:firstLine="567"/>
        <w:jc w:val="both"/>
        <w:rPr>
          <w:sz w:val="26"/>
          <w:szCs w:val="26"/>
        </w:rPr>
      </w:pPr>
      <w:r w:rsidRPr="000C225C">
        <w:rPr>
          <w:color w:val="000000"/>
          <w:sz w:val="26"/>
          <w:szCs w:val="26"/>
          <w:lang w:eastAsia="ru-RU" w:bidi="ru-RU"/>
        </w:rPr>
        <w:t>4</w:t>
      </w:r>
      <w:r w:rsidRPr="000C225C">
        <w:rPr>
          <w:sz w:val="26"/>
          <w:szCs w:val="26"/>
        </w:rPr>
        <w:t>. Контроль исполнения настоящего решения возложить на председателя Совета депутатов Талдомского городского округа Московской области</w:t>
      </w:r>
      <w:r>
        <w:rPr>
          <w:sz w:val="26"/>
          <w:szCs w:val="26"/>
        </w:rPr>
        <w:t xml:space="preserve">  </w:t>
      </w:r>
      <w:r w:rsidRPr="000C225C">
        <w:rPr>
          <w:sz w:val="26"/>
          <w:szCs w:val="26"/>
        </w:rPr>
        <w:t>М.И. Аникеева.</w:t>
      </w:r>
    </w:p>
    <w:p w:rsidR="005137BD" w:rsidRPr="000C225C" w:rsidRDefault="005137BD" w:rsidP="005137BD">
      <w:pPr>
        <w:autoSpaceDE w:val="0"/>
        <w:autoSpaceDN w:val="0"/>
        <w:adjustRightInd w:val="0"/>
        <w:ind w:left="57" w:right="57"/>
        <w:jc w:val="both"/>
        <w:rPr>
          <w:color w:val="000000"/>
          <w:sz w:val="26"/>
          <w:szCs w:val="26"/>
        </w:rPr>
      </w:pPr>
    </w:p>
    <w:p w:rsidR="005137BD" w:rsidRPr="000C225C" w:rsidRDefault="005137BD" w:rsidP="005137BD">
      <w:pPr>
        <w:autoSpaceDE w:val="0"/>
        <w:autoSpaceDN w:val="0"/>
        <w:adjustRightInd w:val="0"/>
        <w:ind w:left="57" w:right="57"/>
        <w:jc w:val="both"/>
        <w:rPr>
          <w:color w:val="000000"/>
          <w:sz w:val="26"/>
          <w:szCs w:val="26"/>
        </w:rPr>
      </w:pPr>
    </w:p>
    <w:p w:rsidR="005137BD" w:rsidRPr="000C225C" w:rsidRDefault="005137BD" w:rsidP="005137BD">
      <w:pPr>
        <w:ind w:left="567" w:hanging="709"/>
        <w:contextualSpacing/>
        <w:jc w:val="both"/>
        <w:rPr>
          <w:sz w:val="26"/>
          <w:szCs w:val="26"/>
        </w:rPr>
      </w:pPr>
      <w:r w:rsidRPr="000C225C">
        <w:rPr>
          <w:sz w:val="26"/>
          <w:szCs w:val="26"/>
        </w:rPr>
        <w:t>Председатель Совета депутатов</w:t>
      </w:r>
    </w:p>
    <w:p w:rsidR="005137BD" w:rsidRPr="000C225C" w:rsidRDefault="005137BD" w:rsidP="005137BD">
      <w:pPr>
        <w:ind w:left="567" w:hanging="709"/>
        <w:contextualSpacing/>
        <w:jc w:val="both"/>
        <w:rPr>
          <w:sz w:val="26"/>
          <w:szCs w:val="26"/>
        </w:rPr>
      </w:pPr>
      <w:r w:rsidRPr="000C225C">
        <w:rPr>
          <w:sz w:val="26"/>
          <w:szCs w:val="26"/>
        </w:rPr>
        <w:t xml:space="preserve">Талдомского городского округа                                                      </w:t>
      </w:r>
      <w:r>
        <w:rPr>
          <w:sz w:val="26"/>
          <w:szCs w:val="26"/>
        </w:rPr>
        <w:t xml:space="preserve"> </w:t>
      </w:r>
      <w:r w:rsidRPr="000C225C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</w:t>
      </w:r>
      <w:r w:rsidRPr="000C225C">
        <w:rPr>
          <w:sz w:val="26"/>
          <w:szCs w:val="26"/>
        </w:rPr>
        <w:t xml:space="preserve">  М.И. Аникеев</w:t>
      </w:r>
    </w:p>
    <w:p w:rsidR="005137BD" w:rsidRPr="000C225C" w:rsidRDefault="005137BD" w:rsidP="005137BD">
      <w:pPr>
        <w:ind w:left="567" w:hanging="567"/>
        <w:contextualSpacing/>
        <w:jc w:val="both"/>
        <w:rPr>
          <w:sz w:val="26"/>
          <w:szCs w:val="26"/>
        </w:rPr>
      </w:pPr>
      <w:r w:rsidRPr="000C225C">
        <w:rPr>
          <w:sz w:val="26"/>
          <w:szCs w:val="26"/>
        </w:rPr>
        <w:t xml:space="preserve"> </w:t>
      </w:r>
    </w:p>
    <w:p w:rsidR="005137BD" w:rsidRPr="000C225C" w:rsidRDefault="005137BD" w:rsidP="005137BD">
      <w:pPr>
        <w:ind w:left="-142"/>
        <w:contextualSpacing/>
        <w:jc w:val="both"/>
        <w:rPr>
          <w:sz w:val="26"/>
          <w:szCs w:val="26"/>
        </w:rPr>
      </w:pPr>
    </w:p>
    <w:p w:rsidR="005137BD" w:rsidRDefault="005137BD" w:rsidP="005137BD">
      <w:pPr>
        <w:ind w:hanging="142"/>
        <w:rPr>
          <w:sz w:val="26"/>
          <w:szCs w:val="26"/>
        </w:rPr>
      </w:pPr>
      <w:r w:rsidRPr="000C225C">
        <w:rPr>
          <w:sz w:val="26"/>
          <w:szCs w:val="26"/>
        </w:rPr>
        <w:t xml:space="preserve">Глава Талдомского городского округа                                             </w:t>
      </w:r>
      <w:r>
        <w:rPr>
          <w:sz w:val="26"/>
          <w:szCs w:val="26"/>
        </w:rPr>
        <w:t xml:space="preserve">          </w:t>
      </w:r>
      <w:r w:rsidRPr="000C225C">
        <w:rPr>
          <w:sz w:val="26"/>
          <w:szCs w:val="26"/>
        </w:rPr>
        <w:t xml:space="preserve">      Ю.В. Крупенин</w:t>
      </w:r>
    </w:p>
    <w:p w:rsidR="005137BD" w:rsidRDefault="005137BD" w:rsidP="005137BD">
      <w:pPr>
        <w:ind w:hanging="142"/>
        <w:rPr>
          <w:sz w:val="26"/>
          <w:szCs w:val="26"/>
        </w:rPr>
      </w:pPr>
    </w:p>
    <w:p w:rsidR="005137BD" w:rsidRDefault="005137BD" w:rsidP="005137BD">
      <w:pPr>
        <w:ind w:hanging="142"/>
        <w:rPr>
          <w:sz w:val="26"/>
          <w:szCs w:val="26"/>
        </w:rPr>
      </w:pPr>
    </w:p>
    <w:p w:rsidR="005137BD" w:rsidRDefault="005137BD" w:rsidP="005137BD">
      <w:pPr>
        <w:ind w:hanging="142"/>
        <w:rPr>
          <w:sz w:val="26"/>
          <w:szCs w:val="26"/>
        </w:rPr>
      </w:pPr>
    </w:p>
    <w:p w:rsidR="00D76DBD" w:rsidRDefault="00D76DBD" w:rsidP="005137BD">
      <w:pPr>
        <w:ind w:hanging="142"/>
        <w:rPr>
          <w:sz w:val="26"/>
          <w:szCs w:val="26"/>
        </w:rPr>
      </w:pPr>
    </w:p>
    <w:p w:rsidR="00D76DBD" w:rsidRDefault="00D76DBD" w:rsidP="005137BD">
      <w:pPr>
        <w:ind w:hanging="142"/>
        <w:rPr>
          <w:sz w:val="26"/>
          <w:szCs w:val="26"/>
        </w:rPr>
      </w:pPr>
    </w:p>
    <w:p w:rsidR="005137BD" w:rsidRDefault="005137BD" w:rsidP="005137BD">
      <w:pPr>
        <w:ind w:hanging="142"/>
        <w:rPr>
          <w:sz w:val="26"/>
          <w:szCs w:val="26"/>
        </w:rPr>
      </w:pPr>
    </w:p>
    <w:p w:rsidR="005137BD" w:rsidRDefault="005137BD" w:rsidP="005137BD">
      <w:pPr>
        <w:ind w:hanging="142"/>
        <w:rPr>
          <w:sz w:val="26"/>
          <w:szCs w:val="26"/>
        </w:rPr>
      </w:pPr>
    </w:p>
    <w:sectPr w:rsidR="005137BD" w:rsidSect="0037501E">
      <w:pgSz w:w="11906" w:h="16838"/>
      <w:pgMar w:top="1134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07A39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0122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3F7E46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3728"/>
    <w:rsid w:val="004E5671"/>
    <w:rsid w:val="004E5D6A"/>
    <w:rsid w:val="004E60FA"/>
    <w:rsid w:val="004E6A11"/>
    <w:rsid w:val="005137BD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BCB"/>
    <w:rsid w:val="005F6DDB"/>
    <w:rsid w:val="00602346"/>
    <w:rsid w:val="006135D3"/>
    <w:rsid w:val="00613898"/>
    <w:rsid w:val="006314C6"/>
    <w:rsid w:val="006537CA"/>
    <w:rsid w:val="006568AE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1FCC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76DBD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49F6"/>
    <w:rsid w:val="00EB58D7"/>
    <w:rsid w:val="00EC2B19"/>
    <w:rsid w:val="00EC307B"/>
    <w:rsid w:val="00EC424B"/>
    <w:rsid w:val="00ED1A44"/>
    <w:rsid w:val="00ED2837"/>
    <w:rsid w:val="00ED68D3"/>
    <w:rsid w:val="00EE341F"/>
    <w:rsid w:val="00EE5C48"/>
    <w:rsid w:val="00F34018"/>
    <w:rsid w:val="00F363D6"/>
    <w:rsid w:val="00F40AFF"/>
    <w:rsid w:val="00F503CE"/>
    <w:rsid w:val="00F54BE4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417ED-FF0B-47DD-85B1-D365560C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E9849E-8096-400A-8BF6-5DB29C6E7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2026-07-21T08:04:00Z</cp:lastPrinted>
  <dcterms:created xsi:type="dcterms:W3CDTF">2026-08-17T11:31:00Z</dcterms:created>
  <dcterms:modified xsi:type="dcterms:W3CDTF">2026-10-08T14:38:00Z</dcterms:modified>
</cp:coreProperties>
</file>